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A4F8B1" w14:textId="19A3DD17" w:rsidR="00EB596A" w:rsidRPr="007A1C86" w:rsidRDefault="00E357B3" w:rsidP="00E357B3">
      <w:pPr>
        <w:shd w:val="clear" w:color="auto" w:fill="FFFFFF"/>
        <w:autoSpaceDE w:val="0"/>
        <w:autoSpaceDN w:val="0"/>
        <w:adjustRightInd w:val="0"/>
        <w:spacing w:before="360" w:after="360" w:line="276" w:lineRule="auto"/>
        <w:jc w:val="center"/>
        <w:rPr>
          <w:rFonts w:asciiTheme="minorHAnsi" w:hAnsiTheme="minorHAnsi" w:cstheme="minorHAnsi"/>
          <w:b/>
          <w:bCs/>
          <w:sz w:val="28"/>
          <w:szCs w:val="22"/>
        </w:rPr>
      </w:pPr>
      <w:r>
        <w:rPr>
          <w:rFonts w:asciiTheme="minorHAnsi" w:hAnsiTheme="minorHAnsi" w:cstheme="minorHAnsi"/>
          <w:b/>
          <w:bCs/>
          <w:sz w:val="28"/>
          <w:szCs w:val="22"/>
        </w:rPr>
        <w:t>FIȘA DISCIPLINEI</w:t>
      </w:r>
    </w:p>
    <w:p w14:paraId="6043E086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1. Date despre program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618"/>
        <w:gridCol w:w="5989"/>
      </w:tblGrid>
      <w:tr w:rsidR="00A530B9" w:rsidRPr="00150A51" w14:paraId="3201C849" w14:textId="77777777" w:rsidTr="00E50E8C">
        <w:trPr>
          <w:trHeight w:val="275"/>
        </w:trPr>
        <w:tc>
          <w:tcPr>
            <w:tcW w:w="1883" w:type="pct"/>
            <w:shd w:val="clear" w:color="auto" w:fill="FFFFFF"/>
            <w:vAlign w:val="center"/>
          </w:tcPr>
          <w:p w14:paraId="270969F2" w14:textId="05E0825F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1.1 Institu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ia de învă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ământ superior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F3226A8" w14:textId="77777777" w:rsidR="00A530B9" w:rsidRPr="00462800" w:rsidRDefault="004F4E2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Universitatea Tehnică din</w:t>
            </w:r>
            <w:r w:rsidR="00704D64" w:rsidRPr="00462800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641525" w:rsidRPr="00462800">
              <w:rPr>
                <w:rFonts w:asciiTheme="minorHAnsi" w:hAnsiTheme="minorHAnsi" w:cstheme="minorHAnsi"/>
                <w:sz w:val="22"/>
                <w:szCs w:val="22"/>
              </w:rPr>
              <w:t xml:space="preserve">Cluj-Napoca </w:t>
            </w:r>
          </w:p>
        </w:tc>
      </w:tr>
      <w:tr w:rsidR="00A530B9" w:rsidRPr="00150A51" w14:paraId="7C3CF9E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096D566A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1.2 Facultatea 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298D555" w14:textId="3496D91E" w:rsidR="00A530B9" w:rsidRPr="00462800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Construcții</w:t>
            </w:r>
          </w:p>
        </w:tc>
      </w:tr>
      <w:tr w:rsidR="00C83D19" w:rsidRPr="00150A51" w14:paraId="1135C7F3" w14:textId="77777777" w:rsidTr="00E50E8C">
        <w:trPr>
          <w:trHeight w:val="266"/>
        </w:trPr>
        <w:tc>
          <w:tcPr>
            <w:tcW w:w="1883" w:type="pct"/>
            <w:shd w:val="clear" w:color="auto" w:fill="FFFFFF"/>
            <w:vAlign w:val="center"/>
          </w:tcPr>
          <w:p w14:paraId="4A4B7BC4" w14:textId="77777777" w:rsidR="00C83D19" w:rsidRPr="00150A51" w:rsidRDefault="00C83D1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1.3 Departamentul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CD7E33F" w14:textId="39D7263B" w:rsidR="00C83D19" w:rsidRPr="00462800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MECON</w:t>
            </w:r>
          </w:p>
        </w:tc>
      </w:tr>
      <w:tr w:rsidR="00A530B9" w:rsidRPr="00150A51" w14:paraId="219F5511" w14:textId="77777777" w:rsidTr="00E50E8C">
        <w:trPr>
          <w:trHeight w:val="246"/>
        </w:trPr>
        <w:tc>
          <w:tcPr>
            <w:tcW w:w="1883" w:type="pct"/>
            <w:shd w:val="clear" w:color="auto" w:fill="FFFFFF"/>
            <w:vAlign w:val="center"/>
          </w:tcPr>
          <w:p w14:paraId="57446382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1.4 Domeniul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75AA4ED6" w14:textId="0CBB801B" w:rsidR="00A530B9" w:rsidRPr="00462800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Inginerie Civilă si Instalatii</w:t>
            </w:r>
          </w:p>
        </w:tc>
      </w:tr>
      <w:tr w:rsidR="00A530B9" w:rsidRPr="00150A51" w14:paraId="3B1CCA45" w14:textId="77777777" w:rsidTr="00E50E8C">
        <w:trPr>
          <w:trHeight w:val="250"/>
        </w:trPr>
        <w:tc>
          <w:tcPr>
            <w:tcW w:w="1883" w:type="pct"/>
            <w:shd w:val="clear" w:color="auto" w:fill="FFFFFF"/>
            <w:vAlign w:val="center"/>
          </w:tcPr>
          <w:p w14:paraId="788F213F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1.5 Ciclul de studii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25FB774F" w14:textId="5A5F4384" w:rsidR="00A530B9" w:rsidRPr="00462800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Master</w:t>
            </w:r>
          </w:p>
        </w:tc>
      </w:tr>
      <w:tr w:rsidR="00A530B9" w:rsidRPr="00150A51" w14:paraId="78248B44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5A889839" w14:textId="77777777" w:rsidR="00A530B9" w:rsidRPr="00150A51" w:rsidRDefault="00A530B9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1.6 Programul de studii / Calificarea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4544B6C5" w14:textId="594D5EBD" w:rsidR="00A530B9" w:rsidRPr="00462800" w:rsidRDefault="003525A4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Inginerie Structurală</w:t>
            </w:r>
          </w:p>
        </w:tc>
      </w:tr>
      <w:tr w:rsidR="00970760" w:rsidRPr="00150A51" w14:paraId="4FBDC403" w14:textId="77777777" w:rsidTr="00E50E8C">
        <w:trPr>
          <w:trHeight w:val="240"/>
        </w:trPr>
        <w:tc>
          <w:tcPr>
            <w:tcW w:w="1883" w:type="pct"/>
            <w:shd w:val="clear" w:color="auto" w:fill="FFFFFF"/>
            <w:vAlign w:val="center"/>
          </w:tcPr>
          <w:p w14:paraId="2CFF9888" w14:textId="4EC40B6E" w:rsidR="00970760" w:rsidRPr="00150A51" w:rsidRDefault="00970760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1.7 Forma de învă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ământ</w:t>
            </w:r>
          </w:p>
        </w:tc>
        <w:tc>
          <w:tcPr>
            <w:tcW w:w="3117" w:type="pct"/>
            <w:shd w:val="clear" w:color="auto" w:fill="FFFFFF"/>
            <w:vAlign w:val="center"/>
          </w:tcPr>
          <w:p w14:paraId="648B5160" w14:textId="55D963ED" w:rsidR="00970760" w:rsidRPr="00462800" w:rsidRDefault="00970760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IF – învă</w:t>
            </w:r>
            <w:r w:rsidR="0012489D" w:rsidRPr="0046280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ământ cu frecven</w:t>
            </w:r>
            <w:r w:rsidR="0012489D" w:rsidRPr="00462800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462800">
              <w:rPr>
                <w:rFonts w:asciiTheme="minorHAnsi" w:hAnsiTheme="minorHAnsi" w:cstheme="minorHAnsi"/>
                <w:sz w:val="22"/>
                <w:szCs w:val="22"/>
              </w:rPr>
              <w:t>ă</w:t>
            </w:r>
          </w:p>
        </w:tc>
      </w:tr>
    </w:tbl>
    <w:p w14:paraId="14439FBB" w14:textId="77777777" w:rsidR="00315B16" w:rsidRPr="00150A51" w:rsidRDefault="00315B16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  <w:u w:val="single"/>
        </w:rPr>
      </w:pPr>
    </w:p>
    <w:p w14:paraId="0153791E" w14:textId="77777777" w:rsidR="00EB596A" w:rsidRPr="00150A51" w:rsidRDefault="00EB596A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2. Date despre disciplin</w:t>
      </w:r>
      <w:r w:rsidR="00CC345A" w:rsidRPr="00150A51">
        <w:rPr>
          <w:rFonts w:asciiTheme="minorHAnsi" w:hAnsiTheme="minorHAnsi" w:cstheme="minorHAnsi"/>
          <w:b/>
          <w:bCs/>
          <w:sz w:val="22"/>
          <w:szCs w:val="22"/>
        </w:rPr>
        <w:t>ă</w:t>
      </w:r>
    </w:p>
    <w:tbl>
      <w:tblPr>
        <w:tblW w:w="5003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2042"/>
        <w:gridCol w:w="413"/>
        <w:gridCol w:w="54"/>
        <w:gridCol w:w="1089"/>
        <w:gridCol w:w="387"/>
        <w:gridCol w:w="416"/>
        <w:gridCol w:w="2789"/>
        <w:gridCol w:w="1568"/>
        <w:gridCol w:w="855"/>
      </w:tblGrid>
      <w:tr w:rsidR="000E79EE" w:rsidRPr="00150A51" w14:paraId="7272BB53" w14:textId="77777777" w:rsidTr="0072194E">
        <w:tc>
          <w:tcPr>
            <w:tcW w:w="1311" w:type="pct"/>
            <w:gridSpan w:val="3"/>
            <w:tcMar>
              <w:left w:w="57" w:type="dxa"/>
              <w:right w:w="57" w:type="dxa"/>
            </w:tcMar>
            <w:vAlign w:val="center"/>
          </w:tcPr>
          <w:p w14:paraId="7A5A1F81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2.1 Denumirea disciplinei</w:t>
            </w:r>
          </w:p>
        </w:tc>
        <w:tc>
          <w:tcPr>
            <w:tcW w:w="2441" w:type="pct"/>
            <w:gridSpan w:val="4"/>
            <w:vAlign w:val="center"/>
          </w:tcPr>
          <w:p w14:paraId="6E778D20" w14:textId="2B267E43" w:rsidR="0072194E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Tehnici de evaluare a firmei</w:t>
            </w:r>
          </w:p>
        </w:tc>
        <w:tc>
          <w:tcPr>
            <w:tcW w:w="817" w:type="pct"/>
            <w:tcMar>
              <w:left w:w="28" w:type="dxa"/>
              <w:right w:w="28" w:type="dxa"/>
            </w:tcMar>
            <w:vAlign w:val="center"/>
          </w:tcPr>
          <w:p w14:paraId="7B6DF457" w14:textId="77777777" w:rsidR="0072194E" w:rsidRPr="00150A51" w:rsidRDefault="0072194E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Codul disciplinei</w:t>
            </w:r>
          </w:p>
        </w:tc>
        <w:tc>
          <w:tcPr>
            <w:tcW w:w="431" w:type="pct"/>
            <w:vAlign w:val="center"/>
          </w:tcPr>
          <w:p w14:paraId="4443A737" w14:textId="69543418" w:rsidR="0072194E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  <w:r w:rsidR="007D48E9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20</w:t>
            </w:r>
          </w:p>
        </w:tc>
      </w:tr>
      <w:tr w:rsidR="00EE62B5" w:rsidRPr="00150A51" w14:paraId="5BEB852A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368950E5" w14:textId="77777777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72194E" w:rsidRPr="00150A5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57148E" w:rsidRPr="00150A51">
              <w:rPr>
                <w:rFonts w:asciiTheme="minorHAnsi" w:hAnsiTheme="minorHAnsi" w:cstheme="minorHAnsi"/>
                <w:sz w:val="22"/>
                <w:szCs w:val="22"/>
              </w:rPr>
              <w:t>Titularul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de curs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4CF130D7" w14:textId="62B154FE" w:rsidR="00EE62B5" w:rsidRPr="00640B86" w:rsidRDefault="00640B8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Cs/>
                <w:sz w:val="22"/>
                <w:szCs w:val="22"/>
              </w:rPr>
            </w:pPr>
            <w:r w:rsidRPr="00640B86">
              <w:rPr>
                <w:rFonts w:asciiTheme="minorHAnsi" w:hAnsiTheme="minorHAnsi" w:cstheme="minorHAnsi"/>
                <w:iCs/>
                <w:sz w:val="22"/>
                <w:szCs w:val="22"/>
              </w:rPr>
              <w:t>Conf. Dr. Ec. Sorina Anamaria Ciplea, sorina.ciplea@ccm.utcluj.ro</w:t>
            </w:r>
          </w:p>
        </w:tc>
      </w:tr>
      <w:tr w:rsidR="00EE62B5" w:rsidRPr="00150A51" w14:paraId="1F934E0C" w14:textId="77777777" w:rsidTr="0072194E">
        <w:tc>
          <w:tcPr>
            <w:tcW w:w="1879" w:type="pct"/>
            <w:gridSpan w:val="4"/>
            <w:tcMar>
              <w:left w:w="57" w:type="dxa"/>
              <w:right w:w="57" w:type="dxa"/>
            </w:tcMar>
            <w:vAlign w:val="center"/>
          </w:tcPr>
          <w:p w14:paraId="75608D06" w14:textId="751B3CDA" w:rsidR="00EE62B5" w:rsidRPr="00150A51" w:rsidRDefault="00741B87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="00EE62B5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Titularul activit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="00EE62B5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ilor de seminar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laborator / proiect</w:t>
            </w:r>
            <w:r w:rsidR="009D5502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3121" w:type="pct"/>
            <w:gridSpan w:val="5"/>
            <w:tcMar>
              <w:left w:w="57" w:type="dxa"/>
              <w:right w:w="57" w:type="dxa"/>
            </w:tcMar>
            <w:vAlign w:val="center"/>
          </w:tcPr>
          <w:p w14:paraId="140F072F" w14:textId="0D295455" w:rsidR="00EE62B5" w:rsidRPr="00150A51" w:rsidRDefault="00640B86" w:rsidP="00D22B64">
            <w:pPr>
              <w:shd w:val="clear" w:color="auto" w:fill="FFFFFF"/>
              <w:tabs>
                <w:tab w:val="left" w:pos="4972"/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640B86">
              <w:rPr>
                <w:rFonts w:asciiTheme="minorHAnsi" w:hAnsiTheme="minorHAnsi" w:cstheme="minorHAnsi"/>
                <w:iCs/>
                <w:sz w:val="22"/>
                <w:szCs w:val="22"/>
              </w:rPr>
              <w:t>Conf. Dr. Ec. Sorina Anamaria Ciplea, sorina.ciplea@ccm.utcluj.ro</w:t>
            </w:r>
          </w:p>
        </w:tc>
      </w:tr>
      <w:tr w:rsidR="00731F42" w:rsidRPr="00150A51" w14:paraId="5E8517E0" w14:textId="77777777" w:rsidTr="0072194E">
        <w:trPr>
          <w:trHeight w:val="279"/>
        </w:trPr>
        <w:tc>
          <w:tcPr>
            <w:tcW w:w="1064" w:type="pct"/>
            <w:tcMar>
              <w:left w:w="28" w:type="dxa"/>
              <w:right w:w="28" w:type="dxa"/>
            </w:tcMar>
            <w:vAlign w:val="center"/>
          </w:tcPr>
          <w:p w14:paraId="7125F022" w14:textId="25C72ED0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4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Anul de studiu</w:t>
            </w:r>
          </w:p>
        </w:tc>
        <w:tc>
          <w:tcPr>
            <w:tcW w:w="217" w:type="pct"/>
            <w:tcMar>
              <w:left w:w="28" w:type="dxa"/>
              <w:right w:w="28" w:type="dxa"/>
            </w:tcMar>
            <w:vAlign w:val="center"/>
          </w:tcPr>
          <w:p w14:paraId="577A3705" w14:textId="4A539D33" w:rsidR="00731F42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II</w:t>
            </w:r>
          </w:p>
        </w:tc>
        <w:tc>
          <w:tcPr>
            <w:tcW w:w="801" w:type="pct"/>
            <w:gridSpan w:val="3"/>
            <w:tcMar>
              <w:left w:w="28" w:type="dxa"/>
              <w:right w:w="28" w:type="dxa"/>
            </w:tcMar>
            <w:vAlign w:val="center"/>
          </w:tcPr>
          <w:p w14:paraId="069D9F99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Semestrul</w:t>
            </w:r>
          </w:p>
        </w:tc>
        <w:tc>
          <w:tcPr>
            <w:tcW w:w="218" w:type="pct"/>
            <w:tcMar>
              <w:left w:w="28" w:type="dxa"/>
              <w:right w:w="28" w:type="dxa"/>
            </w:tcMar>
            <w:vAlign w:val="center"/>
          </w:tcPr>
          <w:p w14:paraId="68006FD2" w14:textId="04C290BD" w:rsidR="00731F42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2269" w:type="pct"/>
            <w:gridSpan w:val="2"/>
            <w:tcMar>
              <w:left w:w="28" w:type="dxa"/>
              <w:right w:w="28" w:type="dxa"/>
            </w:tcMar>
            <w:vAlign w:val="center"/>
          </w:tcPr>
          <w:p w14:paraId="73CEB0D0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Tipul de evaluare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5B62207C" w14:textId="4201C481" w:rsidR="00731F42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Colocviu</w:t>
            </w:r>
          </w:p>
        </w:tc>
      </w:tr>
      <w:tr w:rsidR="00731F42" w:rsidRPr="00150A51" w14:paraId="0537BF4E" w14:textId="77777777" w:rsidTr="0072194E">
        <w:trPr>
          <w:trHeight w:val="279"/>
        </w:trPr>
        <w:tc>
          <w:tcPr>
            <w:tcW w:w="1064" w:type="pct"/>
            <w:vMerge w:val="restart"/>
            <w:tcMar>
              <w:left w:w="28" w:type="dxa"/>
              <w:right w:w="28" w:type="dxa"/>
            </w:tcMar>
            <w:vAlign w:val="center"/>
          </w:tcPr>
          <w:p w14:paraId="32F1DC9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2.</w:t>
            </w:r>
            <w:r w:rsidR="003030FC" w:rsidRPr="00150A51">
              <w:rPr>
                <w:rFonts w:asciiTheme="minorHAnsi" w:hAnsiTheme="minorHAnsi" w:cstheme="minorHAnsi"/>
                <w:sz w:val="22"/>
                <w:szCs w:val="22"/>
              </w:rPr>
              <w:t>7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Regimul disciplinei</w:t>
            </w: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03A976FD" w14:textId="77777777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Categoria formativă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1746765E" w14:textId="1B2AB4E6" w:rsidR="00731F42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DF</w:t>
            </w:r>
          </w:p>
        </w:tc>
      </w:tr>
      <w:tr w:rsidR="00731F42" w:rsidRPr="00150A51" w14:paraId="39BF60ED" w14:textId="77777777" w:rsidTr="0072194E">
        <w:trPr>
          <w:trHeight w:val="279"/>
        </w:trPr>
        <w:tc>
          <w:tcPr>
            <w:tcW w:w="1064" w:type="pct"/>
            <w:vMerge/>
            <w:tcMar>
              <w:left w:w="28" w:type="dxa"/>
              <w:right w:w="28" w:type="dxa"/>
            </w:tcMar>
            <w:vAlign w:val="center"/>
          </w:tcPr>
          <w:p w14:paraId="46B2CDEE" w14:textId="77777777" w:rsidR="00731F42" w:rsidRPr="00150A51" w:rsidRDefault="00731F42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3505" w:type="pct"/>
            <w:gridSpan w:val="7"/>
            <w:tcMar>
              <w:left w:w="28" w:type="dxa"/>
              <w:right w:w="28" w:type="dxa"/>
            </w:tcMar>
            <w:vAlign w:val="center"/>
          </w:tcPr>
          <w:p w14:paraId="5492FEF3" w14:textId="1256B734" w:rsidR="00731F42" w:rsidRPr="00150A51" w:rsidRDefault="00BB331A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Op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ionalitate</w:t>
            </w:r>
          </w:p>
        </w:tc>
        <w:tc>
          <w:tcPr>
            <w:tcW w:w="431" w:type="pct"/>
            <w:tcMar>
              <w:left w:w="28" w:type="dxa"/>
              <w:right w:w="28" w:type="dxa"/>
            </w:tcMar>
            <w:vAlign w:val="center"/>
          </w:tcPr>
          <w:p w14:paraId="264B81CD" w14:textId="250078C7" w:rsidR="00731F42" w:rsidRPr="00150A51" w:rsidRDefault="00640B86" w:rsidP="00D22B64">
            <w:pPr>
              <w:shd w:val="clear" w:color="auto" w:fill="FFFFFF"/>
              <w:tabs>
                <w:tab w:val="left" w:pos="5932"/>
                <w:tab w:val="left" w:pos="10240"/>
              </w:tabs>
              <w:autoSpaceDE w:val="0"/>
              <w:autoSpaceDN w:val="0"/>
              <w:adjustRightInd w:val="0"/>
              <w:spacing w:line="276" w:lineRule="auto"/>
              <w:ind w:left="4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DOP</w:t>
            </w:r>
          </w:p>
        </w:tc>
      </w:tr>
    </w:tbl>
    <w:p w14:paraId="38439BB5" w14:textId="77777777" w:rsidR="003C6639" w:rsidRPr="00150A51" w:rsidRDefault="003C6639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55E8F675" w14:textId="47EF6710" w:rsidR="00E357B3" w:rsidRDefault="000117B9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 xml:space="preserve">3. Timpul total </w:t>
      </w:r>
      <w:r w:rsidR="00731F42" w:rsidRPr="00150A51">
        <w:rPr>
          <w:rFonts w:asciiTheme="minorHAnsi" w:hAnsiTheme="minorHAnsi" w:cstheme="minorHAnsi"/>
          <w:b/>
          <w:bCs/>
          <w:sz w:val="22"/>
          <w:szCs w:val="22"/>
        </w:rPr>
        <w:t>estimat</w:t>
      </w:r>
    </w:p>
    <w:tbl>
      <w:tblPr>
        <w:tblW w:w="5009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828"/>
        <w:gridCol w:w="425"/>
        <w:gridCol w:w="566"/>
        <w:gridCol w:w="710"/>
        <w:gridCol w:w="422"/>
        <w:gridCol w:w="853"/>
        <w:gridCol w:w="422"/>
        <w:gridCol w:w="858"/>
        <w:gridCol w:w="135"/>
        <w:gridCol w:w="568"/>
        <w:gridCol w:w="294"/>
        <w:gridCol w:w="556"/>
        <w:gridCol w:w="570"/>
        <w:gridCol w:w="616"/>
        <w:gridCol w:w="233"/>
        <w:gridCol w:w="568"/>
      </w:tblGrid>
      <w:tr w:rsidR="00E357B3" w:rsidRPr="00150A51" w14:paraId="3574DC0E" w14:textId="77777777" w:rsidTr="00723233">
        <w:tc>
          <w:tcPr>
            <w:tcW w:w="950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6D734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 Număr de ore pe săptămână</w:t>
            </w:r>
          </w:p>
        </w:tc>
        <w:tc>
          <w:tcPr>
            <w:tcW w:w="221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5DED1F7F" w14:textId="45DCEC5B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294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DE32C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234E44B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3.2 Curs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CAE4333" w14:textId="47643DFE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3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1454A989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Seminar</w:t>
            </w:r>
          </w:p>
        </w:tc>
        <w:tc>
          <w:tcPr>
            <w:tcW w:w="219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EF8B47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76307FA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Laborator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3D9D8FD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0A32BA7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Proiect</w:t>
            </w:r>
          </w:p>
        </w:tc>
        <w:tc>
          <w:tcPr>
            <w:tcW w:w="296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ECE80A1" w14:textId="156D55F5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</w:t>
            </w:r>
          </w:p>
        </w:tc>
        <w:tc>
          <w:tcPr>
            <w:tcW w:w="441" w:type="pct"/>
            <w:gridSpan w:val="2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03298DF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6C37D860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2A11BD9C" w14:textId="77777777" w:rsidTr="00723233">
        <w:tc>
          <w:tcPr>
            <w:tcW w:w="950" w:type="pct"/>
            <w:shd w:val="clear" w:color="auto" w:fill="FFFFFF"/>
            <w:vAlign w:val="center"/>
          </w:tcPr>
          <w:p w14:paraId="5F2AD555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3.4 Număr de ore pe semestru</w:t>
            </w:r>
          </w:p>
        </w:tc>
        <w:tc>
          <w:tcPr>
            <w:tcW w:w="221" w:type="pct"/>
            <w:shd w:val="clear" w:color="auto" w:fill="FFFFFF"/>
            <w:vAlign w:val="center"/>
          </w:tcPr>
          <w:p w14:paraId="09470C54" w14:textId="62829869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28</w:t>
            </w:r>
          </w:p>
        </w:tc>
        <w:tc>
          <w:tcPr>
            <w:tcW w:w="294" w:type="pct"/>
            <w:shd w:val="clear" w:color="auto" w:fill="FFFFFF"/>
            <w:vAlign w:val="center"/>
          </w:tcPr>
          <w:p w14:paraId="05B09BF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din care:</w:t>
            </w:r>
          </w:p>
        </w:tc>
        <w:tc>
          <w:tcPr>
            <w:tcW w:w="369" w:type="pct"/>
            <w:shd w:val="clear" w:color="auto" w:fill="FFFFFF"/>
            <w:vAlign w:val="center"/>
          </w:tcPr>
          <w:p w14:paraId="635BA446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3.5 Curs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4DB9F9F4" w14:textId="1DD52807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3" w:type="pct"/>
            <w:shd w:val="clear" w:color="auto" w:fill="FFFFFF"/>
            <w:vAlign w:val="center"/>
          </w:tcPr>
          <w:p w14:paraId="72B6EE63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Seminar</w:t>
            </w:r>
          </w:p>
        </w:tc>
        <w:tc>
          <w:tcPr>
            <w:tcW w:w="219" w:type="pct"/>
            <w:shd w:val="clear" w:color="auto" w:fill="FFFFFF"/>
            <w:vAlign w:val="center"/>
          </w:tcPr>
          <w:p w14:paraId="6EE4499E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516" w:type="pct"/>
            <w:gridSpan w:val="2"/>
            <w:shd w:val="clear" w:color="auto" w:fill="FFFFFF"/>
            <w:vAlign w:val="center"/>
          </w:tcPr>
          <w:p w14:paraId="46E923C4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Laborator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790DE94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42" w:type="pct"/>
            <w:gridSpan w:val="2"/>
            <w:shd w:val="clear" w:color="auto" w:fill="FFFFFF"/>
            <w:vAlign w:val="center"/>
          </w:tcPr>
          <w:p w14:paraId="25BBF34F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3.6 Proiect</w:t>
            </w:r>
          </w:p>
        </w:tc>
        <w:tc>
          <w:tcPr>
            <w:tcW w:w="296" w:type="pct"/>
            <w:shd w:val="clear" w:color="auto" w:fill="FFFFFF"/>
            <w:vAlign w:val="center"/>
          </w:tcPr>
          <w:p w14:paraId="3671EA5A" w14:textId="4AB1B976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14</w:t>
            </w:r>
          </w:p>
        </w:tc>
        <w:tc>
          <w:tcPr>
            <w:tcW w:w="441" w:type="pct"/>
            <w:gridSpan w:val="2"/>
            <w:shd w:val="clear" w:color="auto" w:fill="FFFFFF"/>
            <w:vAlign w:val="center"/>
          </w:tcPr>
          <w:p w14:paraId="4B385191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3.3 Practică</w:t>
            </w:r>
          </w:p>
        </w:tc>
        <w:tc>
          <w:tcPr>
            <w:tcW w:w="295" w:type="pct"/>
            <w:shd w:val="clear" w:color="auto" w:fill="FFFFFF"/>
            <w:vAlign w:val="center"/>
          </w:tcPr>
          <w:p w14:paraId="4A9DFD78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E357B3" w:rsidRPr="00150A51" w14:paraId="7A25783A" w14:textId="77777777" w:rsidTr="00723233">
        <w:tc>
          <w:tcPr>
            <w:tcW w:w="5000" w:type="pct"/>
            <w:gridSpan w:val="16"/>
            <w:shd w:val="clear" w:color="auto" w:fill="FFFFFF"/>
            <w:vAlign w:val="center"/>
          </w:tcPr>
          <w:p w14:paraId="05A3DB6C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3.7 Distribuția fondului de timp (ore pe semestru) pentru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studiu individual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</w:tr>
      <w:tr w:rsidR="00E357B3" w:rsidRPr="00150A51" w14:paraId="59B2C5AA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A82398B" w14:textId="77777777" w:rsidR="00E357B3" w:rsidRPr="00150A51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 xml:space="preserve">(a) 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Evaluare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40E62F56" w14:textId="5B7DA7F3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</w:tr>
      <w:tr w:rsidR="00E357B3" w:rsidRPr="00150A51" w14:paraId="7C1B27D3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A55F947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(b) Studiul după manual, suport de curs, bibliografie și notițe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0F48EF90" w14:textId="61AFBD76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15</w:t>
            </w:r>
          </w:p>
        </w:tc>
      </w:tr>
      <w:tr w:rsidR="00E357B3" w:rsidRPr="00150A51" w14:paraId="39FF14D4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38D3B28D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(c) Documentare suplimentară în bibliotecă, pe platforme electronice de specialitate și pe teren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C75B074" w14:textId="74C53DF6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38</w:t>
            </w:r>
          </w:p>
        </w:tc>
      </w:tr>
      <w:tr w:rsidR="00E357B3" w:rsidRPr="00150A51" w14:paraId="5B4960D9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09CED5D2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(d) Pregătire seminarii / laboratoare, teme, referate, portofolii și eseuri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5EED93BB" w14:textId="33193F08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12</w:t>
            </w:r>
          </w:p>
        </w:tc>
      </w:tr>
      <w:tr w:rsidR="00E357B3" w:rsidRPr="00150A51" w14:paraId="76D55407" w14:textId="77777777" w:rsidTr="00723233">
        <w:tc>
          <w:tcPr>
            <w:tcW w:w="4584" w:type="pct"/>
            <w:gridSpan w:val="14"/>
            <w:shd w:val="clear" w:color="auto" w:fill="FFFFFF"/>
            <w:tcMar>
              <w:left w:w="567" w:type="dxa"/>
            </w:tcMar>
            <w:vAlign w:val="center"/>
          </w:tcPr>
          <w:p w14:paraId="29153E99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(e)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Tutoriat</w:t>
            </w:r>
          </w:p>
        </w:tc>
        <w:tc>
          <w:tcPr>
            <w:tcW w:w="416" w:type="pct"/>
            <w:gridSpan w:val="2"/>
            <w:shd w:val="clear" w:color="auto" w:fill="FFFFFF"/>
          </w:tcPr>
          <w:p w14:paraId="2F0F3E49" w14:textId="46087F16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</w:t>
            </w:r>
          </w:p>
        </w:tc>
      </w:tr>
      <w:tr w:rsidR="00E357B3" w:rsidRPr="00150A51" w14:paraId="7C91E746" w14:textId="77777777" w:rsidTr="00723233">
        <w:tc>
          <w:tcPr>
            <w:tcW w:w="4584" w:type="pct"/>
            <w:gridSpan w:val="14"/>
            <w:tcBorders>
              <w:bottom w:val="single" w:sz="12" w:space="0" w:color="auto"/>
            </w:tcBorders>
            <w:shd w:val="clear" w:color="auto" w:fill="FFFFFF"/>
            <w:tcMar>
              <w:left w:w="567" w:type="dxa"/>
            </w:tcMar>
            <w:vAlign w:val="center"/>
          </w:tcPr>
          <w:p w14:paraId="710584C1" w14:textId="77777777" w:rsidR="00E357B3" w:rsidRPr="00D639B4" w:rsidRDefault="00E357B3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(f) </w:t>
            </w:r>
            <w:r w:rsidRPr="00D639B4">
              <w:rPr>
                <w:rFonts w:asciiTheme="minorHAnsi" w:hAnsiTheme="minorHAnsi" w:cstheme="minorHAnsi"/>
                <w:sz w:val="22"/>
                <w:szCs w:val="22"/>
              </w:rPr>
              <w:t>Alte activități</w:t>
            </w:r>
          </w:p>
        </w:tc>
        <w:tc>
          <w:tcPr>
            <w:tcW w:w="416" w:type="pct"/>
            <w:gridSpan w:val="2"/>
            <w:tcBorders>
              <w:bottom w:val="single" w:sz="12" w:space="0" w:color="auto"/>
            </w:tcBorders>
            <w:shd w:val="clear" w:color="auto" w:fill="FFFFFF"/>
          </w:tcPr>
          <w:p w14:paraId="7BC2D5D3" w14:textId="3E80BA64" w:rsidR="00E357B3" w:rsidRPr="00150A51" w:rsidRDefault="002848C9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E357B3" w:rsidRPr="00150A51" w14:paraId="2EEDDA22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top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046270BA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3.8 Total ore studiu individual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și evaluare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(suma (3.7(a)…3.7(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f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))</w:t>
            </w:r>
          </w:p>
        </w:tc>
        <w:tc>
          <w:tcPr>
            <w:tcW w:w="518" w:type="pct"/>
            <w:gridSpan w:val="3"/>
            <w:tcBorders>
              <w:top w:val="single" w:sz="12" w:space="0" w:color="auto"/>
            </w:tcBorders>
            <w:shd w:val="clear" w:color="auto" w:fill="FFFFFF"/>
            <w:vAlign w:val="center"/>
          </w:tcPr>
          <w:p w14:paraId="4F8B52A1" w14:textId="03B68D63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72</w:t>
            </w:r>
          </w:p>
        </w:tc>
      </w:tr>
      <w:tr w:rsidR="00E357B3" w:rsidRPr="00150A51" w14:paraId="032EDC40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shd w:val="clear" w:color="auto" w:fill="FFFFFF"/>
            <w:tcMar>
              <w:left w:w="40" w:type="dxa"/>
            </w:tcMar>
          </w:tcPr>
          <w:p w14:paraId="75D6168D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3.9 Total ore pe semestru (3.4+3.8)</w:t>
            </w:r>
          </w:p>
        </w:tc>
        <w:tc>
          <w:tcPr>
            <w:tcW w:w="518" w:type="pct"/>
            <w:gridSpan w:val="3"/>
            <w:shd w:val="clear" w:color="auto" w:fill="FFFFFF"/>
            <w:vAlign w:val="center"/>
          </w:tcPr>
          <w:p w14:paraId="312C1503" w14:textId="4C3381B0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100</w:t>
            </w:r>
          </w:p>
        </w:tc>
      </w:tr>
      <w:tr w:rsidR="00E357B3" w:rsidRPr="00150A51" w14:paraId="48C9F866" w14:textId="77777777" w:rsidTr="00723233">
        <w:trPr>
          <w:gridAfter w:val="5"/>
          <w:wAfter w:w="1321" w:type="pct"/>
        </w:trPr>
        <w:tc>
          <w:tcPr>
            <w:tcW w:w="3161" w:type="pct"/>
            <w:gridSpan w:val="8"/>
            <w:tcBorders>
              <w:bottom w:val="single" w:sz="12" w:space="0" w:color="auto"/>
            </w:tcBorders>
            <w:shd w:val="clear" w:color="auto" w:fill="FFFFFF"/>
            <w:tcMar>
              <w:left w:w="40" w:type="dxa"/>
            </w:tcMar>
          </w:tcPr>
          <w:p w14:paraId="37C433A8" w14:textId="77777777" w:rsidR="00E357B3" w:rsidRPr="00150A51" w:rsidRDefault="00E357B3" w:rsidP="00723233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3.10 Numărul de credite</w:t>
            </w:r>
          </w:p>
        </w:tc>
        <w:tc>
          <w:tcPr>
            <w:tcW w:w="518" w:type="pct"/>
            <w:gridSpan w:val="3"/>
            <w:tcBorders>
              <w:bottom w:val="single" w:sz="12" w:space="0" w:color="auto"/>
            </w:tcBorders>
            <w:shd w:val="clear" w:color="auto" w:fill="FFFFFF"/>
            <w:vAlign w:val="center"/>
          </w:tcPr>
          <w:p w14:paraId="7CFE748B" w14:textId="6F032DDA" w:rsidR="00E357B3" w:rsidRPr="00150A51" w:rsidRDefault="00640B86" w:rsidP="00723233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contextualSpacing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</w:t>
            </w:r>
          </w:p>
        </w:tc>
      </w:tr>
    </w:tbl>
    <w:p w14:paraId="329C9B19" w14:textId="77777777" w:rsidR="00BA6A1F" w:rsidRPr="00150A51" w:rsidRDefault="00BA6A1F" w:rsidP="00D22B64">
      <w:pPr>
        <w:spacing w:line="276" w:lineRule="auto"/>
        <w:ind w:left="1110"/>
        <w:jc w:val="both"/>
        <w:rPr>
          <w:rFonts w:asciiTheme="minorHAnsi" w:hAnsiTheme="minorHAnsi" w:cstheme="minorHAnsi"/>
          <w:i/>
          <w:sz w:val="22"/>
          <w:szCs w:val="22"/>
        </w:rPr>
      </w:pPr>
    </w:p>
    <w:p w14:paraId="3CF6EE24" w14:textId="56D5017A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ind w:left="40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4. Precondi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</w:t>
      </w:r>
      <w:r w:rsidR="00755D78" w:rsidRPr="00150A51">
        <w:rPr>
          <w:rFonts w:asciiTheme="minorHAnsi" w:hAnsiTheme="minorHAnsi" w:cstheme="minorHAnsi"/>
          <w:sz w:val="22"/>
          <w:szCs w:val="22"/>
        </w:rPr>
        <w:t xml:space="preserve"> </w:t>
      </w:r>
      <w:r w:rsidRPr="00150A51">
        <w:rPr>
          <w:rFonts w:asciiTheme="minorHAnsi" w:hAnsiTheme="minorHAnsi" w:cstheme="minorHAnsi"/>
          <w:sz w:val="22"/>
          <w:szCs w:val="22"/>
        </w:rPr>
        <w:t>este cazul)</w:t>
      </w:r>
    </w:p>
    <w:tbl>
      <w:tblPr>
        <w:tblW w:w="4986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59"/>
      </w:tblGrid>
      <w:tr w:rsidR="00755D78" w:rsidRPr="00150A51" w14:paraId="3572240A" w14:textId="77777777" w:rsidTr="00BB331A">
        <w:trPr>
          <w:trHeight w:val="309"/>
        </w:trPr>
        <w:tc>
          <w:tcPr>
            <w:tcW w:w="1420" w:type="pct"/>
            <w:shd w:val="clear" w:color="auto" w:fill="FFFFFF"/>
            <w:vAlign w:val="center"/>
          </w:tcPr>
          <w:p w14:paraId="681AAFAC" w14:textId="77777777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4.1 de curriculum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62D23618" w14:textId="13DC37EA" w:rsidR="00755D78" w:rsidRPr="00150A51" w:rsidRDefault="00640B8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cazul.</w:t>
            </w:r>
          </w:p>
        </w:tc>
      </w:tr>
      <w:tr w:rsidR="00755D78" w:rsidRPr="00150A51" w14:paraId="31B5BB30" w14:textId="77777777" w:rsidTr="00BB331A">
        <w:trPr>
          <w:trHeight w:val="377"/>
        </w:trPr>
        <w:tc>
          <w:tcPr>
            <w:tcW w:w="1420" w:type="pct"/>
            <w:shd w:val="clear" w:color="auto" w:fill="FFFFFF"/>
            <w:vAlign w:val="center"/>
          </w:tcPr>
          <w:p w14:paraId="76DD6DFE" w14:textId="460C6FA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4.2 de competen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e</w:t>
            </w:r>
          </w:p>
        </w:tc>
        <w:tc>
          <w:tcPr>
            <w:tcW w:w="3580" w:type="pct"/>
            <w:shd w:val="clear" w:color="auto" w:fill="FFFFFF"/>
            <w:vAlign w:val="center"/>
          </w:tcPr>
          <w:p w14:paraId="27D1ABBA" w14:textId="58E61B4C" w:rsidR="00755D78" w:rsidRPr="00150A51" w:rsidRDefault="00640B8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cazul.</w:t>
            </w:r>
          </w:p>
        </w:tc>
      </w:tr>
    </w:tbl>
    <w:p w14:paraId="3E1A516A" w14:textId="77777777" w:rsidR="00E357B3" w:rsidRDefault="00E357B3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60742183" w14:textId="33D2EEA7" w:rsidR="00EE0BA5" w:rsidRPr="00150A51" w:rsidRDefault="00EE0BA5" w:rsidP="00D22B64">
      <w:pPr>
        <w:shd w:val="clear" w:color="auto" w:fill="FFFFFF"/>
        <w:tabs>
          <w:tab w:val="left" w:pos="3064"/>
        </w:tabs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5. Condi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</w:t>
      </w:r>
      <w:r w:rsidRPr="00150A51">
        <w:rPr>
          <w:rFonts w:asciiTheme="minorHAnsi" w:eastAsia="Times New Roman" w:hAnsiTheme="minorHAnsi" w:cstheme="minorHAnsi"/>
          <w:sz w:val="22"/>
          <w:szCs w:val="22"/>
        </w:rPr>
        <w:t xml:space="preserve"> (acolo unde est</w:t>
      </w:r>
      <w:r w:rsidRPr="00150A51">
        <w:rPr>
          <w:rFonts w:asciiTheme="minorHAnsi" w:hAnsiTheme="minorHAnsi" w:cstheme="minorHAnsi"/>
          <w:sz w:val="22"/>
          <w:szCs w:val="22"/>
        </w:rPr>
        <w:t>e cazul)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721"/>
        <w:gridCol w:w="6886"/>
      </w:tblGrid>
      <w:tr w:rsidR="00755D78" w:rsidRPr="00150A51" w14:paraId="3741E502" w14:textId="77777777" w:rsidTr="00BB331A">
        <w:trPr>
          <w:trHeight w:val="321"/>
        </w:trPr>
        <w:tc>
          <w:tcPr>
            <w:tcW w:w="1416" w:type="pct"/>
            <w:shd w:val="clear" w:color="auto" w:fill="FFFFFF"/>
            <w:vAlign w:val="center"/>
          </w:tcPr>
          <w:p w14:paraId="62367CB3" w14:textId="3E162D00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5.1.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 cursului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56BA607B" w14:textId="77777777" w:rsidR="00640B86" w:rsidRDefault="00640B86" w:rsidP="00640B86">
            <w:pPr>
              <w:shd w:val="clear" w:color="auto" w:fill="FFFFFF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Sala dotată cu videoproiector.</w:t>
            </w:r>
          </w:p>
          <w:p w14:paraId="5F5ABE42" w14:textId="47143C9A" w:rsidR="00755D78" w:rsidRPr="00150A51" w:rsidRDefault="00640B86" w:rsidP="00640B86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Studenții nu se vor prezenta la prelegeri, lucrări cu telefoanele mobile deschise. De asemenea, nu vor fi tolerate convorbirile telefonice în timpul cursului, nici părăsirea de către studenți a sălii de curs, în vederea preluării apelurilor telefonice personale.</w:t>
            </w:r>
          </w:p>
        </w:tc>
      </w:tr>
      <w:tr w:rsidR="00755D78" w:rsidRPr="00150A51" w14:paraId="31C32082" w14:textId="77777777" w:rsidTr="00BB331A">
        <w:trPr>
          <w:trHeight w:val="660"/>
        </w:trPr>
        <w:tc>
          <w:tcPr>
            <w:tcW w:w="1416" w:type="pct"/>
            <w:shd w:val="clear" w:color="auto" w:fill="FFFFFF"/>
            <w:vAlign w:val="center"/>
          </w:tcPr>
          <w:p w14:paraId="75FB614E" w14:textId="09EEE96A" w:rsidR="00755D78" w:rsidRPr="00150A51" w:rsidRDefault="00755D78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5.2. de desf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  <w:r w:rsidR="0012489D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urare a</w:t>
            </w:r>
            <w:r w:rsidR="009B41A1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seminarului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/</w:t>
            </w:r>
            <w:r w:rsidR="0000086E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</w:t>
            </w:r>
            <w:r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laboratorului</w:t>
            </w:r>
            <w:r w:rsidR="00741B87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 xml:space="preserve"> / proiectului</w:t>
            </w:r>
          </w:p>
        </w:tc>
        <w:tc>
          <w:tcPr>
            <w:tcW w:w="3584" w:type="pct"/>
            <w:shd w:val="clear" w:color="auto" w:fill="FFFFFF"/>
            <w:vAlign w:val="center"/>
          </w:tcPr>
          <w:p w14:paraId="47D0D689" w14:textId="15036D48" w:rsidR="00755D78" w:rsidRPr="00150A51" w:rsidRDefault="00640B86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Nu este cazul.</w:t>
            </w:r>
          </w:p>
        </w:tc>
      </w:tr>
    </w:tbl>
    <w:p w14:paraId="0BA842A7" w14:textId="77777777" w:rsidR="00E357B3" w:rsidRDefault="00E357B3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</w:p>
    <w:p w14:paraId="430F810C" w14:textId="66E21E10" w:rsidR="00EE0BA5" w:rsidRPr="00150A51" w:rsidRDefault="00EE0BA5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6. Competen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ele specifice acumulate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726"/>
        <w:gridCol w:w="8881"/>
      </w:tblGrid>
      <w:tr w:rsidR="00EE0BA5" w:rsidRPr="00150A51" w14:paraId="3709EB4E" w14:textId="77777777" w:rsidTr="009939CA">
        <w:trPr>
          <w:cantSplit/>
          <w:trHeight w:val="1534"/>
        </w:trPr>
        <w:tc>
          <w:tcPr>
            <w:tcW w:w="378" w:type="pct"/>
            <w:shd w:val="clear" w:color="auto" w:fill="E0E0E0"/>
            <w:textDirection w:val="btLr"/>
            <w:vAlign w:val="center"/>
          </w:tcPr>
          <w:p w14:paraId="44D67C15" w14:textId="1A64F35B" w:rsidR="00EE0BA5" w:rsidRPr="00150A51" w:rsidRDefault="00E7567A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profesionale</w:t>
            </w:r>
          </w:p>
        </w:tc>
        <w:tc>
          <w:tcPr>
            <w:tcW w:w="4622" w:type="pct"/>
            <w:shd w:val="clear" w:color="auto" w:fill="E0E0E0"/>
          </w:tcPr>
          <w:p w14:paraId="64E96A77" w14:textId="77777777" w:rsidR="003E5614" w:rsidRP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  <w:r w:rsidR="00640B86"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6 Asigura managementul de proiect</w:t>
            </w:r>
          </w:p>
          <w:p w14:paraId="11C36F8D" w14:textId="0E697690" w:rsidR="008E2EE5" w:rsidRP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  <w:r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8 Da dovada de expertiza disciplinara</w:t>
            </w:r>
          </w:p>
          <w:p w14:paraId="416E48D8" w14:textId="7EF6361E" w:rsidR="008E2EE5" w:rsidRP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  <w:r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9 Da instructiuni personalului</w:t>
            </w:r>
          </w:p>
          <w:p w14:paraId="6271BBD0" w14:textId="46872BDD" w:rsidR="008E2EE5" w:rsidRP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noProof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  <w:r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20 Gestioneaza bugete</w:t>
            </w:r>
          </w:p>
          <w:p w14:paraId="7362F97B" w14:textId="4AAA86A4" w:rsidR="008E2EE5" w:rsidRPr="00150A51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noProof/>
                <w:sz w:val="22"/>
                <w:szCs w:val="22"/>
              </w:rPr>
              <w:t>C</w:t>
            </w:r>
            <w:r w:rsidRPr="008E2EE5">
              <w:rPr>
                <w:rFonts w:asciiTheme="minorHAnsi" w:hAnsiTheme="minorHAnsi" w:cstheme="minorHAnsi"/>
                <w:noProof/>
                <w:sz w:val="22"/>
                <w:szCs w:val="22"/>
              </w:rPr>
              <w:t>35 Sintetizeaza informatii</w:t>
            </w:r>
          </w:p>
        </w:tc>
      </w:tr>
      <w:tr w:rsidR="00EE0BA5" w:rsidRPr="00150A51" w14:paraId="3E90DEE4" w14:textId="77777777" w:rsidTr="009939CA">
        <w:trPr>
          <w:cantSplit/>
          <w:trHeight w:val="1463"/>
        </w:trPr>
        <w:tc>
          <w:tcPr>
            <w:tcW w:w="378" w:type="pct"/>
            <w:shd w:val="clear" w:color="auto" w:fill="E0E0E0"/>
            <w:textDirection w:val="btLr"/>
          </w:tcPr>
          <w:p w14:paraId="1294E07D" w14:textId="6B6253F4" w:rsidR="00EE0BA5" w:rsidRPr="00150A51" w:rsidRDefault="00EE0BA5" w:rsidP="00D22B64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Competen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e transversale</w:t>
            </w:r>
          </w:p>
        </w:tc>
        <w:tc>
          <w:tcPr>
            <w:tcW w:w="4622" w:type="pct"/>
            <w:shd w:val="clear" w:color="auto" w:fill="E0E0E0"/>
          </w:tcPr>
          <w:p w14:paraId="1436D281" w14:textId="77777777" w:rsidR="00EE0BA5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CT1 Dă dovadă de inițiativă</w:t>
            </w:r>
          </w:p>
          <w:p w14:paraId="20B80EEF" w14:textId="77777777" w:rsid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CT2 Își asumă responsabilitatea</w:t>
            </w:r>
          </w:p>
          <w:p w14:paraId="33DBE5C6" w14:textId="77777777" w:rsid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CT3 Gândește analitic</w:t>
            </w:r>
          </w:p>
          <w:p w14:paraId="7032510E" w14:textId="77777777" w:rsid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CT4 Este atent la detalii</w:t>
            </w:r>
          </w:p>
          <w:p w14:paraId="54D772B8" w14:textId="77777777" w:rsidR="008E2EE5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CT7 Gândește critic</w:t>
            </w:r>
          </w:p>
          <w:p w14:paraId="7474C405" w14:textId="151528BC" w:rsidR="008E2EE5" w:rsidRPr="00150A51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CT8 Soluționează probleme</w:t>
            </w:r>
          </w:p>
        </w:tc>
      </w:tr>
    </w:tbl>
    <w:p w14:paraId="75FAF868" w14:textId="77777777" w:rsidR="00A3088B" w:rsidRPr="00150A51" w:rsidRDefault="00A3088B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189BED" w14:textId="56C7D59E" w:rsidR="009939CA" w:rsidRPr="00150A51" w:rsidRDefault="009939CA" w:rsidP="00D22B64">
      <w:pPr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7. Rezultatele a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ș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teptate ale învă</w:t>
      </w:r>
      <w:r w:rsidR="0012489D" w:rsidRPr="00150A51">
        <w:rPr>
          <w:rFonts w:asciiTheme="minorHAnsi" w:hAnsiTheme="minorHAnsi" w:cstheme="minorHAnsi"/>
          <w:b/>
          <w:bCs/>
          <w:sz w:val="22"/>
          <w:szCs w:val="22"/>
        </w:rPr>
        <w:t>ț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ării</w:t>
      </w:r>
    </w:p>
    <w:tbl>
      <w:tblPr>
        <w:tblStyle w:val="TableGrid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4A0" w:firstRow="1" w:lastRow="0" w:firstColumn="1" w:lastColumn="0" w:noHBand="0" w:noVBand="1"/>
      </w:tblPr>
      <w:tblGrid>
        <w:gridCol w:w="694"/>
        <w:gridCol w:w="8913"/>
      </w:tblGrid>
      <w:tr w:rsidR="009939CA" w:rsidRPr="00150A51" w14:paraId="19C86673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01289DEA" w14:textId="41D810BE" w:rsidR="009939CA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Cunoștințe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0E3EC997" w14:textId="767051E1" w:rsidR="009939CA" w:rsidRPr="008E2EE5" w:rsidRDefault="008E2EE5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E2EE5">
              <w:rPr>
                <w:rFonts w:asciiTheme="minorHAnsi" w:hAnsiTheme="minorHAnsi" w:cstheme="minorHAnsi"/>
                <w:sz w:val="22"/>
                <w:szCs w:val="22"/>
              </w:rPr>
              <w:t>Cunoaște principiile sustenabilității și impactul materialelor și tehnologiilor asupra performanței și durabilității construcțiilor.</w:t>
            </w:r>
          </w:p>
        </w:tc>
      </w:tr>
      <w:tr w:rsidR="000E79EE" w:rsidRPr="00150A51" w14:paraId="265A2C96" w14:textId="77777777" w:rsidTr="0072194E">
        <w:trPr>
          <w:cantSplit/>
          <w:trHeight w:val="1273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50449FC8" w14:textId="78B803B6" w:rsidR="000E79EE" w:rsidRPr="00150A51" w:rsidRDefault="000E79EE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Abilități</w:t>
            </w:r>
          </w:p>
        </w:tc>
        <w:tc>
          <w:tcPr>
            <w:tcW w:w="8914" w:type="dxa"/>
            <w:shd w:val="clear" w:color="auto" w:fill="E0E0E0"/>
            <w:vAlign w:val="center"/>
          </w:tcPr>
          <w:p w14:paraId="73B29DBC" w14:textId="3137F8C6" w:rsidR="000E79EE" w:rsidRPr="008E2EE5" w:rsidRDefault="008E2EE5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E2EE5">
              <w:rPr>
                <w:rFonts w:asciiTheme="minorHAnsi" w:hAnsiTheme="minorHAnsi" w:cstheme="minorHAnsi"/>
                <w:sz w:val="22"/>
                <w:szCs w:val="22"/>
              </w:rPr>
              <w:t>Integrează criterii de sustenabilitate, eficiență energetică și durabilitate în proiectarea și evaluarea structurilor.</w:t>
            </w:r>
          </w:p>
        </w:tc>
      </w:tr>
      <w:tr w:rsidR="009939CA" w:rsidRPr="00150A51" w14:paraId="582A50DB" w14:textId="77777777" w:rsidTr="0072194E">
        <w:trPr>
          <w:cantSplit/>
          <w:trHeight w:val="1726"/>
        </w:trPr>
        <w:tc>
          <w:tcPr>
            <w:tcW w:w="694" w:type="dxa"/>
            <w:shd w:val="clear" w:color="auto" w:fill="E0E0E0"/>
            <w:textDirection w:val="btLr"/>
            <w:vAlign w:val="center"/>
          </w:tcPr>
          <w:p w14:paraId="380EF86C" w14:textId="2B0F6690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Responsabilitate 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ș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i autonomie</w:t>
            </w:r>
          </w:p>
          <w:p w14:paraId="315D10A1" w14:textId="77777777" w:rsidR="009939CA" w:rsidRPr="00150A51" w:rsidRDefault="009939CA" w:rsidP="00B322CE">
            <w:pPr>
              <w:spacing w:line="276" w:lineRule="auto"/>
              <w:ind w:left="113" w:right="113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8914" w:type="dxa"/>
            <w:shd w:val="clear" w:color="auto" w:fill="E0E0E0"/>
            <w:vAlign w:val="center"/>
          </w:tcPr>
          <w:p w14:paraId="5A53B3EC" w14:textId="574169D9" w:rsidR="009939CA" w:rsidRPr="008E2EE5" w:rsidRDefault="008E2EE5" w:rsidP="00D22B64">
            <w:pPr>
              <w:spacing w:line="276" w:lineRule="auto"/>
              <w:ind w:left="42"/>
              <w:rPr>
                <w:rFonts w:asciiTheme="minorHAnsi" w:hAnsiTheme="minorHAnsi" w:cstheme="minorHAnsi"/>
                <w:sz w:val="22"/>
                <w:szCs w:val="22"/>
              </w:rPr>
            </w:pPr>
            <w:r w:rsidRPr="008E2EE5">
              <w:rPr>
                <w:rFonts w:asciiTheme="minorHAnsi" w:hAnsiTheme="minorHAnsi" w:cstheme="minorHAnsi"/>
                <w:sz w:val="22"/>
                <w:szCs w:val="22"/>
              </w:rPr>
              <w:t>Formulează soluții tehnice responsabile, ținând cont de impactul economic, social și de mediu al construcțiilor.</w:t>
            </w:r>
          </w:p>
        </w:tc>
      </w:tr>
    </w:tbl>
    <w:p w14:paraId="3C41F63D" w14:textId="77777777" w:rsidR="00AD7B40" w:rsidRPr="00150A51" w:rsidRDefault="00AD7B40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68FC229D" w14:textId="28635AEE" w:rsidR="00EE0BA5" w:rsidRPr="00150A51" w:rsidRDefault="005072F7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Obiectivele disciplinei</w:t>
      </w:r>
      <w:r w:rsidR="00EE0BA5" w:rsidRPr="00150A51">
        <w:rPr>
          <w:rFonts w:asciiTheme="minorHAnsi" w:hAnsiTheme="minorHAnsi" w:cstheme="minorHAnsi"/>
          <w:sz w:val="22"/>
          <w:szCs w:val="22"/>
        </w:rPr>
        <w:t xml:space="preserve"> (reie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ind din grila competen</w:t>
      </w:r>
      <w:r w:rsidR="0012489D" w:rsidRPr="00150A51">
        <w:rPr>
          <w:rFonts w:asciiTheme="minorHAnsi" w:eastAsia="Times New Roman" w:hAnsiTheme="minorHAnsi" w:cstheme="minorHAnsi"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sz w:val="22"/>
          <w:szCs w:val="22"/>
        </w:rPr>
        <w:t>elor specifice acumulate)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shd w:val="clear" w:color="auto" w:fill="E0E0E0"/>
        <w:tblLook w:val="01E0" w:firstRow="1" w:lastRow="1" w:firstColumn="1" w:lastColumn="1" w:noHBand="0" w:noVBand="0"/>
      </w:tblPr>
      <w:tblGrid>
        <w:gridCol w:w="3347"/>
        <w:gridCol w:w="6260"/>
      </w:tblGrid>
      <w:tr w:rsidR="00755D78" w:rsidRPr="00150A51" w14:paraId="5ECD9C44" w14:textId="77777777" w:rsidTr="00BB331A">
        <w:tc>
          <w:tcPr>
            <w:tcW w:w="1742" w:type="pct"/>
            <w:shd w:val="clear" w:color="auto" w:fill="E0E0E0"/>
            <w:vAlign w:val="center"/>
          </w:tcPr>
          <w:p w14:paraId="2BC8BDF3" w14:textId="77777777" w:rsidR="00755D78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755D78" w:rsidRPr="00150A51">
              <w:rPr>
                <w:rFonts w:asciiTheme="minorHAnsi" w:hAnsiTheme="minorHAnsi" w:cstheme="minorHAnsi"/>
                <w:sz w:val="22"/>
                <w:szCs w:val="22"/>
              </w:rPr>
              <w:t>.1 Obiectivul general al disciplinei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4F2BCFBE" w14:textId="14F273A1" w:rsidR="00755D78" w:rsidRPr="00150A51" w:rsidRDefault="008E2EE5" w:rsidP="00D22B64">
            <w:pPr>
              <w:spacing w:before="40" w:after="40"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Dezvoltarea de competențe privind stabilirea valorii de piaţă a activelor firmei.</w:t>
            </w:r>
          </w:p>
        </w:tc>
      </w:tr>
      <w:tr w:rsidR="00EE0BA5" w:rsidRPr="00150A51" w14:paraId="4C0E2D8B" w14:textId="77777777" w:rsidTr="00BB331A">
        <w:trPr>
          <w:trHeight w:val="354"/>
        </w:trPr>
        <w:tc>
          <w:tcPr>
            <w:tcW w:w="1742" w:type="pct"/>
            <w:shd w:val="clear" w:color="auto" w:fill="E0E0E0"/>
            <w:vAlign w:val="center"/>
          </w:tcPr>
          <w:p w14:paraId="10F0BA4B" w14:textId="77777777" w:rsidR="00EE0BA5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EE0BA5" w:rsidRPr="00150A51">
              <w:rPr>
                <w:rFonts w:asciiTheme="minorHAnsi" w:hAnsiTheme="minorHAnsi" w:cstheme="minorHAnsi"/>
                <w:sz w:val="22"/>
                <w:szCs w:val="22"/>
              </w:rPr>
              <w:t>.2 Obiectivele specifice</w:t>
            </w:r>
          </w:p>
        </w:tc>
        <w:tc>
          <w:tcPr>
            <w:tcW w:w="3258" w:type="pct"/>
            <w:shd w:val="clear" w:color="auto" w:fill="E0E0E0"/>
            <w:vAlign w:val="center"/>
          </w:tcPr>
          <w:p w14:paraId="7E277DB3" w14:textId="4B455B4F" w:rsidR="00C347F1" w:rsidRPr="00150A51" w:rsidRDefault="008E2EE5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Asimilarea cunoștințelor teoretice și practice privind evaluarea activelor firmei.</w:t>
            </w:r>
          </w:p>
        </w:tc>
      </w:tr>
    </w:tbl>
    <w:p w14:paraId="663417A7" w14:textId="77777777" w:rsidR="00B25C53" w:rsidRPr="00150A51" w:rsidRDefault="00B25C53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38983380" w14:textId="5863F19C" w:rsidR="00EE0BA5" w:rsidRPr="00150A51" w:rsidRDefault="005072F7" w:rsidP="00D22B64">
      <w:pPr>
        <w:keepNext/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9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804"/>
        <w:gridCol w:w="714"/>
        <w:gridCol w:w="1528"/>
        <w:gridCol w:w="1561"/>
      </w:tblGrid>
      <w:tr w:rsidR="00200FAD" w:rsidRPr="00150A51" w14:paraId="0F45AE7A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  <w:bottom w:val="single" w:sz="6" w:space="0" w:color="auto"/>
            </w:tcBorders>
            <w:shd w:val="clear" w:color="auto" w:fill="E0E0E0"/>
            <w:vAlign w:val="center"/>
          </w:tcPr>
          <w:p w14:paraId="41FC82E7" w14:textId="77777777" w:rsidR="00200FAD" w:rsidRPr="00150A51" w:rsidRDefault="005072F7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Curs</w:t>
            </w:r>
          </w:p>
        </w:tc>
        <w:tc>
          <w:tcPr>
            <w:tcW w:w="44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F36A3C0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3E34A955" w14:textId="77777777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14:paraId="0550FEA5" w14:textId="5AD40A03" w:rsidR="00200FAD" w:rsidRPr="00150A51" w:rsidRDefault="00200FAD" w:rsidP="00D22B6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8E2EE5" w:rsidRPr="00150A51" w14:paraId="1248CD22" w14:textId="77777777" w:rsidTr="00756A3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7F432A13" w14:textId="6D01992B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 Introducere în evaluarea firmei: teorii, principii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4EB21E1A" w14:textId="2B8CBA28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tcBorders>
              <w:top w:val="single" w:sz="6" w:space="0" w:color="auto"/>
            </w:tcBorders>
            <w:vAlign w:val="center"/>
          </w:tcPr>
          <w:p w14:paraId="2239A762" w14:textId="76A05270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Prezentare Power Point</w:t>
            </w:r>
          </w:p>
        </w:tc>
        <w:tc>
          <w:tcPr>
            <w:tcW w:w="602" w:type="pct"/>
            <w:vMerge w:val="restart"/>
            <w:tcBorders>
              <w:top w:val="single" w:sz="6" w:space="0" w:color="auto"/>
            </w:tcBorders>
            <w:vAlign w:val="center"/>
          </w:tcPr>
          <w:p w14:paraId="18D72F93" w14:textId="563C2A57" w:rsidR="008E2EE5" w:rsidRPr="008E2EE5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8E2EE5">
              <w:rPr>
                <w:rFonts w:asciiTheme="minorHAnsi" w:hAnsiTheme="minorHAnsi" w:cstheme="minorHAnsi"/>
                <w:sz w:val="22"/>
                <w:szCs w:val="22"/>
              </w:rPr>
              <w:t>Videoproiector</w:t>
            </w:r>
          </w:p>
        </w:tc>
      </w:tr>
      <w:tr w:rsidR="008E2EE5" w:rsidRPr="00150A51" w14:paraId="7DE32D3D" w14:textId="77777777" w:rsidTr="00756A3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DF243B5" w14:textId="715DF25E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 Analiza-diagnostic a firmei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221C2CA1" w14:textId="50CE4F3F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DE8E6F8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AF180B3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E2EE5" w:rsidRPr="00150A51" w14:paraId="07CF2544" w14:textId="77777777" w:rsidTr="00756A3D">
        <w:tc>
          <w:tcPr>
            <w:tcW w:w="3091" w:type="pct"/>
            <w:tcBorders>
              <w:top w:val="single" w:sz="6" w:space="0" w:color="auto"/>
              <w:bottom w:val="single" w:sz="6" w:space="0" w:color="auto"/>
            </w:tcBorders>
            <w:shd w:val="clear" w:color="auto" w:fill="E0E0E0"/>
          </w:tcPr>
          <w:p w14:paraId="0F4B71AD" w14:textId="3C27E1C8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3. Abordarea evaluării firmei prin „piaţă”</w:t>
            </w:r>
          </w:p>
        </w:tc>
        <w:tc>
          <w:tcPr>
            <w:tcW w:w="442" w:type="pc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C54BEB5" w14:textId="15C2FF01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A24FCD2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803E0AD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E2EE5" w:rsidRPr="00150A51" w14:paraId="54950EB8" w14:textId="77777777" w:rsidTr="00756A3D">
        <w:trPr>
          <w:trHeight w:val="285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0D56211" w14:textId="610D8335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4. Abordarea evaluării firmei prin „venit”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5200125" w14:textId="74BD780A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7D88930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913B861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E2EE5" w:rsidRPr="00150A51" w14:paraId="004A07CD" w14:textId="77777777" w:rsidTr="00756A3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75628C7F" w14:textId="5E6F6204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 Abordarea evaluării firmei prin „active”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60B4D44D" w14:textId="23B31E0E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14418B08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317F6B74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E2EE5" w:rsidRPr="00150A51" w14:paraId="6DEDC668" w14:textId="77777777" w:rsidTr="00756A3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331A01F7" w14:textId="72102484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 Evaluări speciale pentru fuziuni şi achiziţii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07CA26F2" w14:textId="2994D3D5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7144B4FA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3DFDB52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8E2EE5" w:rsidRPr="00150A51" w14:paraId="2F68B6EE" w14:textId="77777777" w:rsidTr="00756A3D">
        <w:trPr>
          <w:trHeight w:val="282"/>
        </w:trPr>
        <w:tc>
          <w:tcPr>
            <w:tcW w:w="3091" w:type="pct"/>
            <w:tcBorders>
              <w:top w:val="single" w:sz="6" w:space="0" w:color="auto"/>
            </w:tcBorders>
            <w:shd w:val="clear" w:color="auto" w:fill="E0E0E0"/>
          </w:tcPr>
          <w:p w14:paraId="55E17A18" w14:textId="7055DFD3" w:rsidR="008E2EE5" w:rsidRPr="00315834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 Raportul de evaluare</w:t>
            </w:r>
          </w:p>
        </w:tc>
        <w:tc>
          <w:tcPr>
            <w:tcW w:w="442" w:type="pct"/>
            <w:tcBorders>
              <w:top w:val="single" w:sz="6" w:space="0" w:color="auto"/>
            </w:tcBorders>
            <w:vAlign w:val="center"/>
          </w:tcPr>
          <w:p w14:paraId="4615BD5D" w14:textId="4D8F5690" w:rsidR="008E2EE5" w:rsidRPr="00150A51" w:rsidRDefault="008E2EE5" w:rsidP="008E2EE5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4B0E8009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0652BEA7" w14:textId="77777777" w:rsidR="008E2EE5" w:rsidRPr="00150A51" w:rsidRDefault="008E2EE5" w:rsidP="008E2EE5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</w:tr>
      <w:tr w:rsidR="00755D78" w:rsidRPr="00150A51" w14:paraId="7643245A" w14:textId="77777777" w:rsidTr="00E50E8C">
        <w:tc>
          <w:tcPr>
            <w:tcW w:w="5000" w:type="pct"/>
            <w:gridSpan w:val="4"/>
            <w:tcBorders>
              <w:top w:val="single" w:sz="6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630D891B" w14:textId="77777777" w:rsidR="006200A9" w:rsidRDefault="00755D78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Bibliografie</w:t>
            </w:r>
          </w:p>
          <w:p w14:paraId="773AFB97" w14:textId="77777777" w:rsidR="00E357B3" w:rsidRDefault="006D6C5C" w:rsidP="006D6C5C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Trugman G., Înțelegerea evaluării afacerilor, Editura CECCAR, București, 2024.</w:t>
            </w:r>
          </w:p>
          <w:p w14:paraId="424D7BD1" w14:textId="77777777" w:rsidR="006D6C5C" w:rsidRDefault="006D6C5C" w:rsidP="006D6C5C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Deaconu A., Diagnosticul și evaluarea întreprinderii, Editura Economică, 2019.</w:t>
            </w:r>
          </w:p>
          <w:p w14:paraId="7D3F08D7" w14:textId="355C7A3E" w:rsidR="006D6C5C" w:rsidRPr="006D6C5C" w:rsidRDefault="006D6C5C" w:rsidP="006D6C5C">
            <w:pPr>
              <w:pStyle w:val="ListParagraph"/>
              <w:numPr>
                <w:ilvl w:val="0"/>
                <w:numId w:val="36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Anghel I., Negescu M., Evaluarea întreprinderii, Editura Economică, 2020.</w:t>
            </w:r>
          </w:p>
        </w:tc>
      </w:tr>
    </w:tbl>
    <w:p w14:paraId="0978DC4E" w14:textId="77777777" w:rsidR="0012489D" w:rsidRPr="00150A51" w:rsidRDefault="0012489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5939"/>
        <w:gridCol w:w="849"/>
        <w:gridCol w:w="1662"/>
        <w:gridCol w:w="1157"/>
      </w:tblGrid>
      <w:tr w:rsidR="00200FAD" w:rsidRPr="00150A51" w14:paraId="796C26A8" w14:textId="77777777" w:rsidTr="0012489D">
        <w:trPr>
          <w:tblHeader/>
        </w:trPr>
        <w:tc>
          <w:tcPr>
            <w:tcW w:w="3091" w:type="pct"/>
            <w:tcBorders>
              <w:top w:val="single" w:sz="12" w:space="0" w:color="auto"/>
            </w:tcBorders>
            <w:shd w:val="clear" w:color="auto" w:fill="E0E0E0"/>
            <w:vAlign w:val="center"/>
          </w:tcPr>
          <w:p w14:paraId="08D68177" w14:textId="7C374BDE" w:rsidR="00200FAD" w:rsidRPr="00150A51" w:rsidRDefault="005072F7" w:rsidP="00D22B64">
            <w:pPr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9</w:t>
            </w:r>
            <w:r w:rsidR="00200FA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Seminar / laborator / proiect</w:t>
            </w:r>
            <w:r w:rsidR="009D5502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/ practică</w:t>
            </w:r>
          </w:p>
        </w:tc>
        <w:tc>
          <w:tcPr>
            <w:tcW w:w="442" w:type="pct"/>
            <w:tcBorders>
              <w:top w:val="single" w:sz="12" w:space="0" w:color="auto"/>
            </w:tcBorders>
            <w:vAlign w:val="center"/>
          </w:tcPr>
          <w:p w14:paraId="283173F2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Nr. ore</w:t>
            </w:r>
          </w:p>
        </w:tc>
        <w:tc>
          <w:tcPr>
            <w:tcW w:w="865" w:type="pct"/>
            <w:tcBorders>
              <w:top w:val="single" w:sz="12" w:space="0" w:color="auto"/>
            </w:tcBorders>
            <w:vAlign w:val="center"/>
          </w:tcPr>
          <w:p w14:paraId="0C39C9DB" w14:textId="77777777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Metode de predare</w:t>
            </w:r>
          </w:p>
        </w:tc>
        <w:tc>
          <w:tcPr>
            <w:tcW w:w="602" w:type="pct"/>
            <w:tcBorders>
              <w:top w:val="single" w:sz="12" w:space="0" w:color="auto"/>
            </w:tcBorders>
            <w:vAlign w:val="center"/>
          </w:tcPr>
          <w:p w14:paraId="2001A037" w14:textId="3D8F0B14" w:rsidR="00200FAD" w:rsidRPr="00150A51" w:rsidRDefault="00200FAD" w:rsidP="00D22B64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Observa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ț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ii</w:t>
            </w:r>
          </w:p>
        </w:tc>
      </w:tr>
      <w:tr w:rsidR="006D6C5C" w:rsidRPr="00150A51" w14:paraId="4218510C" w14:textId="77777777" w:rsidTr="00FB786F">
        <w:tc>
          <w:tcPr>
            <w:tcW w:w="3091" w:type="pct"/>
            <w:shd w:val="clear" w:color="auto" w:fill="E0E0E0"/>
          </w:tcPr>
          <w:p w14:paraId="45140294" w14:textId="09A19B79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1. Monografie – evaluare active – ex. 1</w:t>
            </w:r>
          </w:p>
        </w:tc>
        <w:tc>
          <w:tcPr>
            <w:tcW w:w="442" w:type="pct"/>
            <w:vAlign w:val="center"/>
          </w:tcPr>
          <w:p w14:paraId="2BB3B1DF" w14:textId="7C854628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 w:val="restart"/>
            <w:vAlign w:val="center"/>
          </w:tcPr>
          <w:p w14:paraId="27BB8424" w14:textId="33B1DC77" w:rsidR="006D6C5C" w:rsidRPr="00150A51" w:rsidRDefault="002848C9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Expunere; Aplicații</w:t>
            </w:r>
          </w:p>
        </w:tc>
        <w:tc>
          <w:tcPr>
            <w:tcW w:w="602" w:type="pct"/>
            <w:vMerge w:val="restart"/>
            <w:vAlign w:val="center"/>
          </w:tcPr>
          <w:p w14:paraId="5FC92188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71B27CD6" w14:textId="77777777" w:rsidTr="00FB786F">
        <w:tc>
          <w:tcPr>
            <w:tcW w:w="3091" w:type="pct"/>
            <w:shd w:val="clear" w:color="auto" w:fill="E0E0E0"/>
          </w:tcPr>
          <w:p w14:paraId="43FF3163" w14:textId="17D623FC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2. Monografie – evaluare active – ex. 2</w:t>
            </w:r>
          </w:p>
        </w:tc>
        <w:tc>
          <w:tcPr>
            <w:tcW w:w="442" w:type="pct"/>
            <w:vAlign w:val="center"/>
          </w:tcPr>
          <w:p w14:paraId="30167D41" w14:textId="1FE15E0D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69CFFBBB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AF91BF5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71E67693" w14:textId="77777777" w:rsidTr="00FB786F">
        <w:tc>
          <w:tcPr>
            <w:tcW w:w="3091" w:type="pct"/>
            <w:shd w:val="clear" w:color="auto" w:fill="E0E0E0"/>
          </w:tcPr>
          <w:p w14:paraId="1789B230" w14:textId="0D2F48C7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3. Monografie – evaluare active – ex. 3</w:t>
            </w:r>
          </w:p>
        </w:tc>
        <w:tc>
          <w:tcPr>
            <w:tcW w:w="442" w:type="pct"/>
            <w:vAlign w:val="center"/>
          </w:tcPr>
          <w:p w14:paraId="18858F11" w14:textId="23E1D365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56CE386C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40575862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1CDEB83F" w14:textId="77777777" w:rsidTr="00FB786F">
        <w:trPr>
          <w:trHeight w:val="285"/>
        </w:trPr>
        <w:tc>
          <w:tcPr>
            <w:tcW w:w="3091" w:type="pct"/>
            <w:shd w:val="clear" w:color="auto" w:fill="E0E0E0"/>
          </w:tcPr>
          <w:p w14:paraId="3C5BCD8A" w14:textId="6A079FAE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4. Simulare întocmire rapoarte speciale</w:t>
            </w:r>
          </w:p>
        </w:tc>
        <w:tc>
          <w:tcPr>
            <w:tcW w:w="442" w:type="pct"/>
            <w:vAlign w:val="center"/>
          </w:tcPr>
          <w:p w14:paraId="28E8FAFB" w14:textId="297785C9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0CF12C7A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1B440E21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2D20CD5D" w14:textId="77777777" w:rsidTr="00FB786F">
        <w:trPr>
          <w:trHeight w:val="285"/>
        </w:trPr>
        <w:tc>
          <w:tcPr>
            <w:tcW w:w="3091" w:type="pct"/>
            <w:shd w:val="clear" w:color="auto" w:fill="E0E0E0"/>
          </w:tcPr>
          <w:p w14:paraId="39EA0FC1" w14:textId="4185C88D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5. Simulare evaluare fuziuni şi achiziţii</w:t>
            </w:r>
          </w:p>
        </w:tc>
        <w:tc>
          <w:tcPr>
            <w:tcW w:w="442" w:type="pct"/>
            <w:vAlign w:val="center"/>
          </w:tcPr>
          <w:p w14:paraId="636B2325" w14:textId="69543D6B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0303FF3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76120A44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307155B0" w14:textId="77777777" w:rsidTr="00FB786F">
        <w:trPr>
          <w:trHeight w:val="282"/>
        </w:trPr>
        <w:tc>
          <w:tcPr>
            <w:tcW w:w="3091" w:type="pct"/>
            <w:shd w:val="clear" w:color="auto" w:fill="E0E0E0"/>
          </w:tcPr>
          <w:p w14:paraId="0E12CB40" w14:textId="446BAA1B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6. Simulare evaluare lichidare firmă</w:t>
            </w:r>
          </w:p>
        </w:tc>
        <w:tc>
          <w:tcPr>
            <w:tcW w:w="442" w:type="pct"/>
            <w:vAlign w:val="center"/>
          </w:tcPr>
          <w:p w14:paraId="020C108C" w14:textId="5FC5240F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23E38A7A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6B4425F7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6D6C5C" w:rsidRPr="00150A51" w14:paraId="751141B3" w14:textId="77777777" w:rsidTr="00FB786F">
        <w:trPr>
          <w:trHeight w:val="282"/>
        </w:trPr>
        <w:tc>
          <w:tcPr>
            <w:tcW w:w="3091" w:type="pct"/>
            <w:shd w:val="clear" w:color="auto" w:fill="E0E0E0"/>
          </w:tcPr>
          <w:p w14:paraId="4D8734AD" w14:textId="7169A253" w:rsidR="006D6C5C" w:rsidRPr="00315834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7. Întocmirea raportului de evaluare şi verificare</w:t>
            </w:r>
          </w:p>
        </w:tc>
        <w:tc>
          <w:tcPr>
            <w:tcW w:w="442" w:type="pct"/>
            <w:vAlign w:val="center"/>
          </w:tcPr>
          <w:p w14:paraId="56FCBCAB" w14:textId="29054CC3" w:rsidR="006D6C5C" w:rsidRPr="00150A51" w:rsidRDefault="006D6C5C" w:rsidP="006D6C5C">
            <w:pPr>
              <w:overflowPunct w:val="0"/>
              <w:autoSpaceDE w:val="0"/>
              <w:autoSpaceDN w:val="0"/>
              <w:adjustRightInd w:val="0"/>
              <w:spacing w:line="276" w:lineRule="auto"/>
              <w:textAlignment w:val="baseline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</w:t>
            </w:r>
          </w:p>
        </w:tc>
        <w:tc>
          <w:tcPr>
            <w:tcW w:w="865" w:type="pct"/>
            <w:vMerge/>
            <w:vAlign w:val="center"/>
          </w:tcPr>
          <w:p w14:paraId="38DED492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02" w:type="pct"/>
            <w:vMerge/>
            <w:vAlign w:val="center"/>
          </w:tcPr>
          <w:p w14:paraId="578DC6D2" w14:textId="77777777" w:rsidR="006D6C5C" w:rsidRPr="00150A51" w:rsidRDefault="006D6C5C" w:rsidP="006D6C5C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00086E" w:rsidRPr="00150A51" w14:paraId="4615B860" w14:textId="77777777" w:rsidTr="00E50E8C">
        <w:tc>
          <w:tcPr>
            <w:tcW w:w="5000" w:type="pct"/>
            <w:gridSpan w:val="4"/>
            <w:shd w:val="clear" w:color="auto" w:fill="E0E0E0"/>
            <w:vAlign w:val="center"/>
          </w:tcPr>
          <w:p w14:paraId="6DCA2B70" w14:textId="77777777" w:rsidR="0063522D" w:rsidRDefault="0000086E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Bibliografie</w:t>
            </w:r>
          </w:p>
          <w:p w14:paraId="4F9DD558" w14:textId="77777777" w:rsidR="006D6C5C" w:rsidRDefault="006D6C5C" w:rsidP="006D6C5C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Trugman G., Înțelegerea evaluării afacerilor, Editura CECCAR, București, 2024.</w:t>
            </w:r>
          </w:p>
          <w:p w14:paraId="750E6E40" w14:textId="77777777" w:rsidR="006D6C5C" w:rsidRDefault="006D6C5C" w:rsidP="006D6C5C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Deaconu A., Diagnosticul și evaluarea întreprinderii, Editura Economică, 2019.</w:t>
            </w:r>
          </w:p>
          <w:p w14:paraId="7E7AFF37" w14:textId="194E0690" w:rsidR="006D6C5C" w:rsidRPr="006D6C5C" w:rsidRDefault="006D6C5C" w:rsidP="006D6C5C">
            <w:pPr>
              <w:pStyle w:val="ListParagraph"/>
              <w:numPr>
                <w:ilvl w:val="0"/>
                <w:numId w:val="37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6D6C5C">
              <w:rPr>
                <w:rFonts w:asciiTheme="minorHAnsi" w:hAnsiTheme="minorHAnsi" w:cstheme="minorHAnsi"/>
                <w:sz w:val="22"/>
                <w:szCs w:val="22"/>
              </w:rPr>
              <w:t>Anghel I., Negescu M., Evaluarea întreprinderii, Editura Economică, 2020.</w:t>
            </w:r>
          </w:p>
          <w:p w14:paraId="061DF391" w14:textId="1B409F60" w:rsidR="00E357B3" w:rsidRPr="00150A51" w:rsidRDefault="00E357B3" w:rsidP="00D22B64">
            <w:p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2CC0C56E" w14:textId="77777777" w:rsidR="00ED57BD" w:rsidRPr="00150A51" w:rsidRDefault="00ED57BD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548A5CCB" w14:textId="40097E0E" w:rsidR="00EE0BA5" w:rsidRPr="00150A51" w:rsidRDefault="005072F7" w:rsidP="00D22B64">
      <w:pPr>
        <w:spacing w:line="276" w:lineRule="auto"/>
        <w:jc w:val="both"/>
        <w:rPr>
          <w:rFonts w:asciiTheme="minorHAnsi" w:eastAsia="Times New Roman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10</w:t>
      </w:r>
      <w:r w:rsidR="00EE0BA5" w:rsidRPr="00150A51">
        <w:rPr>
          <w:rFonts w:asciiTheme="minorHAnsi" w:hAnsiTheme="minorHAnsi" w:cstheme="minorHAnsi"/>
          <w:b/>
          <w:bCs/>
          <w:sz w:val="22"/>
          <w:szCs w:val="22"/>
        </w:rPr>
        <w:t>. Coroborarea con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inuturilor disciplinei cu 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teptările reprezentan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ilor comunită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ii epistemice, asocia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ț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iilor profesionale </w:t>
      </w:r>
      <w:r w:rsidR="0012489D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ș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i angajatori</w:t>
      </w:r>
      <w:r w:rsidR="00F43D2A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>lor</w:t>
      </w:r>
      <w:r w:rsidR="00EE0BA5" w:rsidRPr="00150A51">
        <w:rPr>
          <w:rFonts w:asciiTheme="minorHAnsi" w:eastAsia="Times New Roman" w:hAnsiTheme="minorHAnsi" w:cstheme="minorHAnsi"/>
          <w:b/>
          <w:bCs/>
          <w:sz w:val="22"/>
          <w:szCs w:val="22"/>
        </w:rPr>
        <w:t xml:space="preserve"> reprezentativi din domeniul aferent programului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9607"/>
      </w:tblGrid>
      <w:tr w:rsidR="00EE0BA5" w:rsidRPr="00150A51" w14:paraId="04E0AFB3" w14:textId="77777777" w:rsidTr="00BB331A">
        <w:trPr>
          <w:trHeight w:val="1107"/>
        </w:trPr>
        <w:tc>
          <w:tcPr>
            <w:tcW w:w="5000" w:type="pct"/>
          </w:tcPr>
          <w:p w14:paraId="27396E0E" w14:textId="6C8EBB73" w:rsidR="006D6C5C" w:rsidRDefault="006D6C5C" w:rsidP="006D6C5C">
            <w:pPr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Competenţele achiziţionate vor fi necesare angajaţilor care-şi desfăşoară activitatea în cadrul firmelor  de evaluare sau execuţie.</w:t>
            </w:r>
          </w:p>
          <w:p w14:paraId="612C8B16" w14:textId="3ABA1CAB" w:rsidR="00EE0BA5" w:rsidRPr="00150A51" w:rsidRDefault="006D6C5C" w:rsidP="006D6C5C">
            <w:pPr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Conținuturile disciplinei sunt abordate în manieră interdisciplinară astfel încât să stimuleze inițiativa, independența în gândire, analiza critică și  gândirea creativă, care stau la baza formării la studenți a competențelor necesare cercetării științifice în domeniu, a   competențelor profesionale și transversale necesare absolvenților pentru rezolvarea eficientă și creativă a problemelor și a situațiilor noi de muncă.</w:t>
            </w:r>
          </w:p>
        </w:tc>
      </w:tr>
    </w:tbl>
    <w:p w14:paraId="09BD62F1" w14:textId="77777777" w:rsidR="00851507" w:rsidRPr="00150A51" w:rsidRDefault="00851507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p w14:paraId="1DB43343" w14:textId="77777777" w:rsidR="00EE0BA5" w:rsidRPr="00150A51" w:rsidRDefault="00EE0BA5" w:rsidP="00D22B64">
      <w:pPr>
        <w:shd w:val="clear" w:color="auto" w:fill="FFFFFF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bCs/>
          <w:sz w:val="22"/>
          <w:szCs w:val="22"/>
        </w:rPr>
      </w:pPr>
      <w:r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="005072F7" w:rsidRPr="00150A51">
        <w:rPr>
          <w:rFonts w:asciiTheme="minorHAnsi" w:hAnsiTheme="minorHAnsi" w:cstheme="minorHAnsi"/>
          <w:b/>
          <w:bCs/>
          <w:sz w:val="22"/>
          <w:szCs w:val="22"/>
        </w:rPr>
        <w:t>1</w:t>
      </w:r>
      <w:r w:rsidRPr="00150A51">
        <w:rPr>
          <w:rFonts w:asciiTheme="minorHAnsi" w:hAnsiTheme="minorHAnsi" w:cstheme="minorHAnsi"/>
          <w:b/>
          <w:bCs/>
          <w:sz w:val="22"/>
          <w:szCs w:val="22"/>
        </w:rPr>
        <w:t>. Evaluare</w:t>
      </w:r>
    </w:p>
    <w:tbl>
      <w:tblPr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33"/>
        <w:gridCol w:w="3460"/>
        <w:gridCol w:w="2402"/>
        <w:gridCol w:w="1412"/>
      </w:tblGrid>
      <w:tr w:rsidR="003773FF" w:rsidRPr="00150A51" w14:paraId="70170ECE" w14:textId="77777777" w:rsidTr="00E50E8C">
        <w:trPr>
          <w:trHeight w:val="528"/>
        </w:trPr>
        <w:tc>
          <w:tcPr>
            <w:tcW w:w="1214" w:type="pct"/>
            <w:shd w:val="clear" w:color="auto" w:fill="FFFFFF"/>
            <w:vAlign w:val="center"/>
          </w:tcPr>
          <w:p w14:paraId="251F492A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Tip activitate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3C469019" w14:textId="77777777" w:rsidR="003773FF" w:rsidRPr="00150A51" w:rsidRDefault="003773FF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.1 Criterii de evaluare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7A12DFA0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.2 Metode de evaluare</w:t>
            </w:r>
          </w:p>
          <w:p w14:paraId="411A0771" w14:textId="7A5135CA" w:rsidR="00072C7C" w:rsidRPr="00150A51" w:rsidRDefault="00072C7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</w:t>
            </w:r>
            <w:r w:rsidR="0012489D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ș</w:t>
            </w:r>
            <w:r w:rsidR="008615BF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i </w:t>
            </w:r>
            <w:r w:rsidR="00A02FFB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forma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evaluare: continuă/sumativă)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1E9C5FE1" w14:textId="77777777" w:rsidR="003773FF" w:rsidRPr="00150A51" w:rsidRDefault="003773FF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.3 Pondere din nota final</w:t>
            </w:r>
            <w:r w:rsidRPr="00150A51">
              <w:rPr>
                <w:rFonts w:asciiTheme="minorHAnsi" w:eastAsia="Times New Roman" w:hAnsiTheme="minorHAnsi" w:cstheme="minorHAnsi"/>
                <w:b/>
                <w:bCs/>
                <w:sz w:val="22"/>
                <w:szCs w:val="22"/>
              </w:rPr>
              <w:t>ă</w:t>
            </w:r>
          </w:p>
        </w:tc>
      </w:tr>
      <w:tr w:rsidR="004D433B" w:rsidRPr="00150A51" w14:paraId="0116360D" w14:textId="77777777" w:rsidTr="00E50E8C">
        <w:trPr>
          <w:trHeight w:val="555"/>
        </w:trPr>
        <w:tc>
          <w:tcPr>
            <w:tcW w:w="1214" w:type="pct"/>
            <w:shd w:val="clear" w:color="auto" w:fill="FFFFFF"/>
            <w:vAlign w:val="center"/>
          </w:tcPr>
          <w:p w14:paraId="3F9FED65" w14:textId="77777777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.4 Curs</w:t>
            </w:r>
          </w:p>
          <w:p w14:paraId="75631F91" w14:textId="77777777" w:rsidR="00BB331A" w:rsidRPr="00150A51" w:rsidRDefault="00BB331A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801" w:type="pct"/>
            <w:shd w:val="clear" w:color="auto" w:fill="E0E0E0"/>
            <w:vAlign w:val="center"/>
          </w:tcPr>
          <w:p w14:paraId="76BF02BF" w14:textId="513EBA96" w:rsidR="004D433B" w:rsidRPr="00150A51" w:rsidRDefault="006D6C5C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Rezolvarea întrebărilor de teorie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18D94A02" w14:textId="111499CA" w:rsidR="004D433B" w:rsidRPr="00150A51" w:rsidRDefault="006D6C5C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Proba scrisă-durata evaluării 2 ore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62F8E280" w14:textId="0810C10B" w:rsidR="004D433B" w:rsidRPr="00150A51" w:rsidRDefault="006D6C5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4D433B" w:rsidRPr="00150A51" w14:paraId="5757A949" w14:textId="77777777" w:rsidTr="00E50E8C">
        <w:trPr>
          <w:trHeight w:val="565"/>
        </w:trPr>
        <w:tc>
          <w:tcPr>
            <w:tcW w:w="1214" w:type="pct"/>
            <w:shd w:val="clear" w:color="auto" w:fill="FFFFFF"/>
            <w:vAlign w:val="center"/>
          </w:tcPr>
          <w:p w14:paraId="4C243344" w14:textId="75976515" w:rsidR="004D433B" w:rsidRPr="00150A51" w:rsidRDefault="004D433B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="005072F7" w:rsidRPr="00150A51">
              <w:rPr>
                <w:rFonts w:asciiTheme="minorHAnsi" w:hAnsiTheme="minorHAnsi" w:cstheme="minorHAnsi"/>
                <w:sz w:val="22"/>
                <w:szCs w:val="22"/>
              </w:rPr>
              <w:t>1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.5 </w:t>
            </w:r>
            <w:r w:rsidR="00AF2A38" w:rsidRPr="00150A51">
              <w:rPr>
                <w:rFonts w:asciiTheme="minorHAnsi" w:hAnsiTheme="minorHAnsi" w:cstheme="minorHAnsi"/>
                <w:sz w:val="22"/>
                <w:szCs w:val="22"/>
              </w:rPr>
              <w:t>Seminar/</w:t>
            </w: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Laborator </w:t>
            </w:r>
            <w:r w:rsidR="00200FAD" w:rsidRPr="00150A51">
              <w:rPr>
                <w:rFonts w:asciiTheme="minorHAnsi" w:hAnsiTheme="minorHAnsi" w:cstheme="minorHAnsi"/>
                <w:sz w:val="22"/>
                <w:szCs w:val="22"/>
              </w:rPr>
              <w:t>/Proiect</w:t>
            </w:r>
            <w:r w:rsidR="00D22B64" w:rsidRPr="00150A51">
              <w:rPr>
                <w:rFonts w:asciiTheme="minorHAnsi" w:hAnsiTheme="minorHAnsi" w:cstheme="minorHAnsi"/>
                <w:sz w:val="22"/>
                <w:szCs w:val="22"/>
              </w:rPr>
              <w:t xml:space="preserve"> / practică</w:t>
            </w:r>
          </w:p>
        </w:tc>
        <w:tc>
          <w:tcPr>
            <w:tcW w:w="1801" w:type="pct"/>
            <w:shd w:val="clear" w:color="auto" w:fill="E0E0E0"/>
            <w:vAlign w:val="center"/>
          </w:tcPr>
          <w:p w14:paraId="23CF876E" w14:textId="49B52E60" w:rsidR="004D433B" w:rsidRPr="00150A51" w:rsidRDefault="006D6C5C" w:rsidP="00D22B64">
            <w:pPr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Predarea proiectului</w:t>
            </w:r>
          </w:p>
        </w:tc>
        <w:tc>
          <w:tcPr>
            <w:tcW w:w="1250" w:type="pct"/>
            <w:shd w:val="clear" w:color="auto" w:fill="FFFFFF"/>
            <w:vAlign w:val="center"/>
          </w:tcPr>
          <w:p w14:paraId="6B8B5017" w14:textId="4F2B7244" w:rsidR="004D433B" w:rsidRPr="00150A51" w:rsidRDefault="006D6C5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Susținerea proiectului</w:t>
            </w:r>
          </w:p>
        </w:tc>
        <w:tc>
          <w:tcPr>
            <w:tcW w:w="735" w:type="pct"/>
            <w:shd w:val="clear" w:color="auto" w:fill="FFFFFF"/>
            <w:vAlign w:val="center"/>
          </w:tcPr>
          <w:p w14:paraId="5A8C66FC" w14:textId="093CD6D6" w:rsidR="004D433B" w:rsidRPr="00150A51" w:rsidRDefault="006D6C5C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50%</w:t>
            </w:r>
          </w:p>
        </w:tc>
      </w:tr>
      <w:tr w:rsidR="00D27F59" w:rsidRPr="00150A51" w14:paraId="130926DC" w14:textId="77777777" w:rsidTr="00E50E8C">
        <w:trPr>
          <w:trHeight w:val="264"/>
        </w:trPr>
        <w:tc>
          <w:tcPr>
            <w:tcW w:w="5000" w:type="pct"/>
            <w:gridSpan w:val="4"/>
            <w:shd w:val="clear" w:color="auto" w:fill="FFFFFF"/>
            <w:vAlign w:val="center"/>
          </w:tcPr>
          <w:p w14:paraId="59064A42" w14:textId="6AE8FF7A" w:rsidR="00200FAD" w:rsidRPr="00150A51" w:rsidRDefault="005072F7" w:rsidP="00D22B64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eastAsia="Times New Roman" w:hAnsiTheme="minorHAnsi" w:cstheme="minorHAnsi"/>
                <w:sz w:val="22"/>
                <w:szCs w:val="22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</w:rPr>
              <w:t>11</w:t>
            </w:r>
            <w:r w:rsidR="00D27F59" w:rsidRPr="00150A51">
              <w:rPr>
                <w:rFonts w:asciiTheme="minorHAnsi" w:hAnsiTheme="minorHAnsi" w:cstheme="minorHAnsi"/>
                <w:sz w:val="22"/>
                <w:szCs w:val="22"/>
              </w:rPr>
              <w:t>.6 Standard minim de performan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</w:rPr>
              <w:t>ț</w:t>
            </w:r>
            <w:r w:rsidR="00D27F59" w:rsidRPr="00150A51">
              <w:rPr>
                <w:rFonts w:asciiTheme="minorHAnsi" w:eastAsia="Times New Roman" w:hAnsiTheme="minorHAnsi" w:cstheme="minorHAnsi"/>
                <w:sz w:val="22"/>
                <w:szCs w:val="22"/>
              </w:rPr>
              <w:t>ă</w:t>
            </w:r>
          </w:p>
          <w:p w14:paraId="7761D222" w14:textId="042D5E10" w:rsidR="006D6C5C" w:rsidRDefault="006D6C5C" w:rsidP="006D6C5C">
            <w:pPr>
              <w:shd w:val="clear" w:color="auto" w:fill="FFFFFF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a) Condiția de eligibilitate pentru prezentarea la examen: prezența la min. 4 (patru) cursuri şi 4 (patru) laboratoare. </w:t>
            </w:r>
          </w:p>
          <w:p w14:paraId="7EC75F54" w14:textId="5B7E2E94" w:rsidR="006D6C5C" w:rsidRDefault="006D6C5C" w:rsidP="006D6C5C">
            <w:pPr>
              <w:shd w:val="clear" w:color="auto" w:fill="FFFFFF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b) Nota la teorie şi proiect: min.  5(cinci)</w:t>
            </w:r>
          </w:p>
          <w:p w14:paraId="41A118D2" w14:textId="77777777" w:rsidR="006D6C5C" w:rsidRDefault="006D6C5C" w:rsidP="006D6C5C">
            <w:pPr>
              <w:shd w:val="clear" w:color="auto" w:fill="FFFFFF"/>
              <w:jc w:val="both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Masterandul va trebui să obţină minim nota 5 la fiecare subiect de teorie.</w:t>
            </w:r>
            <w:r>
              <w:rPr>
                <w:rFonts w:ascii="Calibri" w:eastAsia="Calibri" w:hAnsi="Calibri" w:cs="Calibri"/>
                <w:sz w:val="22"/>
                <w:szCs w:val="22"/>
              </w:rPr>
              <w:tab/>
              <w:t xml:space="preserve"> </w:t>
            </w:r>
          </w:p>
          <w:p w14:paraId="615B9FAA" w14:textId="5C41FB24" w:rsidR="00BB331A" w:rsidRPr="00150A51" w:rsidRDefault="006D6C5C" w:rsidP="006D6C5C">
            <w:pPr>
              <w:shd w:val="clear" w:color="auto" w:fill="FFFFFF"/>
              <w:autoSpaceDE w:val="0"/>
              <w:autoSpaceDN w:val="0"/>
              <w:adjustRightInd w:val="0"/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bookmarkStart w:id="0" w:name="_heading=h.gjdgxs" w:colFirst="0" w:colLast="0"/>
            <w:bookmarkEnd w:id="0"/>
            <w:r>
              <w:rPr>
                <w:rFonts w:ascii="Calibri" w:eastAsia="Calibri" w:hAnsi="Calibri" w:cs="Calibri"/>
                <w:sz w:val="22"/>
                <w:szCs w:val="22"/>
              </w:rPr>
              <w:t>OBS: La stabilirea notei finale se va ține seama și de implicarea studentului pe parcursul semestrului: participarea la dezbateri, sesiuni științifice, frecvență etc.</w:t>
            </w:r>
          </w:p>
        </w:tc>
      </w:tr>
    </w:tbl>
    <w:p w14:paraId="0DB15261" w14:textId="77777777" w:rsidR="00A34D97" w:rsidRPr="00150A51" w:rsidRDefault="00A34D97" w:rsidP="00D22B64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1"/>
        <w:tblW w:w="5000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869"/>
        <w:gridCol w:w="1591"/>
        <w:gridCol w:w="4314"/>
        <w:gridCol w:w="1833"/>
      </w:tblGrid>
      <w:tr w:rsidR="00D22B64" w:rsidRPr="00150A51" w14:paraId="68266EB4" w14:textId="77777777" w:rsidTr="00E50E8C">
        <w:tc>
          <w:tcPr>
            <w:tcW w:w="973" w:type="pct"/>
            <w:tcBorders>
              <w:top w:val="single" w:sz="12" w:space="0" w:color="000000"/>
              <w:left w:val="single" w:sz="12" w:space="0" w:color="000000"/>
              <w:bottom w:val="nil"/>
              <w:right w:val="dotted" w:sz="4" w:space="0" w:color="808080"/>
            </w:tcBorders>
          </w:tcPr>
          <w:p w14:paraId="507D0247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lastRenderedPageBreak/>
              <w:t>Data completării:</w:t>
            </w:r>
          </w:p>
        </w:tc>
        <w:tc>
          <w:tcPr>
            <w:tcW w:w="828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6CD3096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Titulari</w:t>
            </w:r>
          </w:p>
        </w:tc>
        <w:tc>
          <w:tcPr>
            <w:tcW w:w="2245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8CDDFAE" w14:textId="69BC3D06" w:rsidR="00DF6F11" w:rsidRPr="00150A51" w:rsidRDefault="006B6E47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grad didactic, t</w:t>
            </w:r>
            <w:r w:rsidR="00DF6F11"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itlu Prenume NUME</w:t>
            </w:r>
          </w:p>
        </w:tc>
        <w:tc>
          <w:tcPr>
            <w:tcW w:w="954" w:type="pct"/>
            <w:tcBorders>
              <w:top w:val="single" w:sz="12" w:space="0" w:color="00000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3D0AF359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b/>
                <w:sz w:val="22"/>
                <w:szCs w:val="22"/>
                <w:lang w:eastAsia="en-US"/>
              </w:rPr>
              <w:t>Semnătura</w:t>
            </w:r>
          </w:p>
        </w:tc>
      </w:tr>
      <w:tr w:rsidR="00D22B64" w:rsidRPr="00150A51" w14:paraId="3F41105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2571D346" w14:textId="7DC5FF9B" w:rsidR="00DF6F11" w:rsidRPr="00150A51" w:rsidRDefault="002848C9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19</w:t>
            </w:r>
            <w:r w:rsidR="00DF6F11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06</w:t>
            </w:r>
            <w:r w:rsidR="00DF6F11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2026</w:t>
            </w:r>
          </w:p>
        </w:tc>
        <w:tc>
          <w:tcPr>
            <w:tcW w:w="828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1AC2DCC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Curs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409C888C" w14:textId="6B937180" w:rsidR="00DF6F11" w:rsidRPr="00150A51" w:rsidRDefault="006D6C5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Conf.dr.ec. Sorina Anamaria </w:t>
            </w:r>
            <w:r w:rsidR="000965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CIPLEA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02F3CEC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7FFEA630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nil"/>
              <w:right w:val="dotted" w:sz="4" w:space="0" w:color="808080"/>
            </w:tcBorders>
          </w:tcPr>
          <w:p w14:paraId="3E1B9A1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 w:val="restar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</w:tcPr>
          <w:p w14:paraId="43F333B4" w14:textId="74ADAE3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Aplica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ii</w:t>
            </w: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dotted" w:sz="4" w:space="0" w:color="808080"/>
            </w:tcBorders>
            <w:vAlign w:val="center"/>
          </w:tcPr>
          <w:p w14:paraId="641367F1" w14:textId="5B592B85" w:rsidR="00DF6F11" w:rsidRPr="00150A51" w:rsidRDefault="006D6C5C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Conf.dr.ec. Sorina Anamaria </w:t>
            </w:r>
            <w:r w:rsidR="000965EF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CIPLEA</w:t>
            </w: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dotted" w:sz="4" w:space="0" w:color="808080"/>
              <w:right w:val="single" w:sz="12" w:space="0" w:color="000000"/>
            </w:tcBorders>
            <w:vAlign w:val="center"/>
          </w:tcPr>
          <w:p w14:paraId="57876370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  <w:tr w:rsidR="00D22B64" w:rsidRPr="00150A51" w14:paraId="2A36100C" w14:textId="77777777" w:rsidTr="00E50E8C">
        <w:trPr>
          <w:trHeight w:val="397"/>
        </w:trPr>
        <w:tc>
          <w:tcPr>
            <w:tcW w:w="973" w:type="pct"/>
            <w:tcBorders>
              <w:top w:val="nil"/>
              <w:left w:val="single" w:sz="12" w:space="0" w:color="000000"/>
              <w:bottom w:val="single" w:sz="12" w:space="0" w:color="000000"/>
              <w:right w:val="dotted" w:sz="4" w:space="0" w:color="808080"/>
            </w:tcBorders>
          </w:tcPr>
          <w:p w14:paraId="26E467E7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828" w:type="pct"/>
            <w:vMerge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2372D96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2245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dotted" w:sz="4" w:space="0" w:color="808080"/>
            </w:tcBorders>
            <w:vAlign w:val="center"/>
          </w:tcPr>
          <w:p w14:paraId="080AAE51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  <w:tc>
          <w:tcPr>
            <w:tcW w:w="954" w:type="pct"/>
            <w:tcBorders>
              <w:top w:val="dotted" w:sz="4" w:space="0" w:color="808080"/>
              <w:left w:val="dotted" w:sz="4" w:space="0" w:color="808080"/>
              <w:bottom w:val="single" w:sz="12" w:space="0" w:color="000000"/>
              <w:right w:val="single" w:sz="12" w:space="0" w:color="000000"/>
            </w:tcBorders>
            <w:vAlign w:val="center"/>
          </w:tcPr>
          <w:p w14:paraId="1CCE1CDD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</w:tc>
      </w:tr>
    </w:tbl>
    <w:p w14:paraId="771253F4" w14:textId="77777777" w:rsidR="00DF6F1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016E21" w:rsidRPr="00150A51" w14:paraId="2E48E5AD" w14:textId="77777777" w:rsidTr="00016E21">
        <w:trPr>
          <w:trHeight w:val="834"/>
        </w:trPr>
        <w:tc>
          <w:tcPr>
            <w:tcW w:w="2942" w:type="pct"/>
          </w:tcPr>
          <w:p w14:paraId="2CE3EE58" w14:textId="7B70915F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Avizul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Directorului departamentului care coordonează disciplina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, doar dacă acesta diferă de departamentul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organizato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r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a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l</w:t>
            </w:r>
            <w:r w:rsidRPr="00016E2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 programului de studi</w:t>
            </w: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</w:t>
            </w:r>
          </w:p>
        </w:tc>
        <w:tc>
          <w:tcPr>
            <w:tcW w:w="2058" w:type="pct"/>
          </w:tcPr>
          <w:p w14:paraId="3F3B6F2D" w14:textId="5D580FC3" w:rsidR="00016E21" w:rsidRPr="00150A51" w:rsidRDefault="00016E21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2848C9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CCM</w:t>
            </w:r>
          </w:p>
          <w:p w14:paraId="6624D694" w14:textId="6307856C" w:rsidR="00016E21" w:rsidRPr="00150A51" w:rsidRDefault="002848C9" w:rsidP="00EE1153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Conf.dr.Ing. Claudiu ACIU</w:t>
            </w:r>
          </w:p>
        </w:tc>
      </w:tr>
    </w:tbl>
    <w:p w14:paraId="0F57CDBC" w14:textId="77777777" w:rsidR="00016E21" w:rsidRDefault="00016E2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TableGrid2"/>
        <w:tblW w:w="5000" w:type="pct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53"/>
        <w:gridCol w:w="3954"/>
      </w:tblGrid>
      <w:tr w:rsidR="00D22B64" w:rsidRPr="00150A51" w14:paraId="516B075B" w14:textId="77777777" w:rsidTr="00D639B4">
        <w:trPr>
          <w:trHeight w:val="1373"/>
        </w:trPr>
        <w:tc>
          <w:tcPr>
            <w:tcW w:w="2942" w:type="pct"/>
          </w:tcPr>
          <w:p w14:paraId="152BAF4E" w14:textId="44036F8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Data avizării în Consiliul Departamentului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47F0F9F5" w14:textId="77777777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36A9B62F" w14:textId="2C90285C" w:rsidR="00DF6F11" w:rsidRPr="00150A51" w:rsidRDefault="003B2CD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27BEEB01" w14:textId="66F7E41B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Director Departament </w:t>
            </w:r>
            <w:r w:rsidR="004B0CC8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MECON</w:t>
            </w:r>
          </w:p>
          <w:p w14:paraId="1B34BE08" w14:textId="72AFC5B7" w:rsidR="00DF6F11" w:rsidRPr="00150A51" w:rsidRDefault="004B0CC8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Conf. dr. ing. Anca Gabriela POPA</w:t>
            </w:r>
          </w:p>
        </w:tc>
      </w:tr>
      <w:tr w:rsidR="00D22B64" w:rsidRPr="00150A51" w14:paraId="546CA1AB" w14:textId="77777777" w:rsidTr="00D639B4">
        <w:trPr>
          <w:trHeight w:val="1373"/>
        </w:trPr>
        <w:tc>
          <w:tcPr>
            <w:tcW w:w="2942" w:type="pct"/>
          </w:tcPr>
          <w:p w14:paraId="0D6F6876" w14:textId="2B05EA64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Data aprobării în Consiliul Facultă</w:t>
            </w:r>
            <w:r w:rsidR="0012489D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ț</w:t>
            </w: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ii </w:t>
            </w:r>
            <w:r w:rsidR="00EB746A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 Constructii</w:t>
            </w:r>
          </w:p>
          <w:p w14:paraId="06073284" w14:textId="77777777" w:rsidR="00DF6F11" w:rsidRPr="00150A51" w:rsidRDefault="00DF6F11" w:rsidP="00D22B64">
            <w:pPr>
              <w:keepNext/>
              <w:keepLines/>
              <w:spacing w:line="276" w:lineRule="auto"/>
              <w:jc w:val="center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</w:p>
          <w:p w14:paraId="5D29958B" w14:textId="66FFEF6E" w:rsidR="00DF6F11" w:rsidRPr="00150A51" w:rsidRDefault="003B2CD0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Iunie 2026</w:t>
            </w:r>
          </w:p>
        </w:tc>
        <w:tc>
          <w:tcPr>
            <w:tcW w:w="2058" w:type="pct"/>
          </w:tcPr>
          <w:p w14:paraId="7B6BF56B" w14:textId="58F031AD" w:rsidR="00DF6F11" w:rsidRPr="00150A51" w:rsidRDefault="00DF6F11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sz w:val="22"/>
                <w:szCs w:val="22"/>
                <w:lang w:eastAsia="en-US"/>
              </w:rPr>
            </w:pPr>
            <w:r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>Decan</w:t>
            </w:r>
            <w:r w:rsidR="006B6E47" w:rsidRPr="00150A51">
              <w:rPr>
                <w:rFonts w:asciiTheme="minorHAnsi" w:hAnsiTheme="minorHAnsi" w:cstheme="minorHAnsi"/>
                <w:sz w:val="22"/>
                <w:szCs w:val="22"/>
                <w:lang w:eastAsia="en-US"/>
              </w:rPr>
              <w:t xml:space="preserve">, </w:t>
            </w:r>
          </w:p>
          <w:p w14:paraId="72B2E79F" w14:textId="168156DA" w:rsidR="00DF6F11" w:rsidRPr="00150A51" w:rsidRDefault="00EB746A" w:rsidP="00D22B64">
            <w:pPr>
              <w:keepNext/>
              <w:keepLines/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  <w:lang w:eastAsia="en-US"/>
              </w:rPr>
              <w:t>Prof. dr. ing. Daniela Lucia MANEA</w:t>
            </w:r>
          </w:p>
        </w:tc>
      </w:tr>
    </w:tbl>
    <w:p w14:paraId="6682EDF7" w14:textId="77777777" w:rsidR="00DF6F11" w:rsidRPr="00150A51" w:rsidRDefault="00DF6F11" w:rsidP="00D22B64">
      <w:pPr>
        <w:spacing w:line="276" w:lineRule="auto"/>
        <w:rPr>
          <w:rFonts w:asciiTheme="minorHAnsi" w:hAnsiTheme="minorHAnsi" w:cstheme="minorHAnsi"/>
          <w:sz w:val="22"/>
          <w:szCs w:val="22"/>
        </w:rPr>
      </w:pPr>
    </w:p>
    <w:sectPr w:rsidR="00DF6F11" w:rsidRPr="00150A51" w:rsidSect="00E357B3">
      <w:pgSz w:w="11906" w:h="16838" w:code="9"/>
      <w:pgMar w:top="567" w:right="851" w:bottom="567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E403CD" w14:textId="77777777" w:rsidR="004A1769" w:rsidRDefault="004A1769" w:rsidP="00D92A9E">
      <w:r>
        <w:separator/>
      </w:r>
    </w:p>
  </w:endnote>
  <w:endnote w:type="continuationSeparator" w:id="0">
    <w:p w14:paraId="3ED2D156" w14:textId="77777777" w:rsidR="004A1769" w:rsidRDefault="004A1769" w:rsidP="00D92A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BA3512" w14:textId="77777777" w:rsidR="004A1769" w:rsidRDefault="004A1769" w:rsidP="00D92A9E">
      <w:r>
        <w:separator/>
      </w:r>
    </w:p>
  </w:footnote>
  <w:footnote w:type="continuationSeparator" w:id="0">
    <w:p w14:paraId="4ABB5576" w14:textId="77777777" w:rsidR="004A1769" w:rsidRDefault="004A1769" w:rsidP="00D92A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F3FC7"/>
    <w:multiLevelType w:val="hybridMultilevel"/>
    <w:tmpl w:val="C1569A2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DD2A73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F8F2048"/>
    <w:multiLevelType w:val="hybridMultilevel"/>
    <w:tmpl w:val="07AA7E6A"/>
    <w:lvl w:ilvl="0" w:tplc="2550E5E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A06C48"/>
    <w:multiLevelType w:val="hybridMultilevel"/>
    <w:tmpl w:val="26D2AD64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8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0004F12"/>
    <w:multiLevelType w:val="hybridMultilevel"/>
    <w:tmpl w:val="5B9AB7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0837FB"/>
    <w:multiLevelType w:val="hybridMultilevel"/>
    <w:tmpl w:val="9F0297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D800F9"/>
    <w:multiLevelType w:val="hybridMultilevel"/>
    <w:tmpl w:val="72C44A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3DB4AAC"/>
    <w:multiLevelType w:val="hybridMultilevel"/>
    <w:tmpl w:val="B6A6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7371D3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9" w15:restartNumberingAfterBreak="0">
    <w:nsid w:val="2A11064B"/>
    <w:multiLevelType w:val="hybridMultilevel"/>
    <w:tmpl w:val="4BFED6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6A7839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1" w15:restartNumberingAfterBreak="0">
    <w:nsid w:val="36064FCB"/>
    <w:multiLevelType w:val="multilevel"/>
    <w:tmpl w:val="47CAA53C"/>
    <w:lvl w:ilvl="0">
      <w:start w:val="1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6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2" w15:restartNumberingAfterBreak="0">
    <w:nsid w:val="371726BF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3" w15:restartNumberingAfterBreak="0">
    <w:nsid w:val="37FF6A89"/>
    <w:multiLevelType w:val="hybridMultilevel"/>
    <w:tmpl w:val="AB9A9F0C"/>
    <w:lvl w:ilvl="0" w:tplc="F3FA8126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F34E49"/>
    <w:multiLevelType w:val="multilevel"/>
    <w:tmpl w:val="E09A108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108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5" w15:restartNumberingAfterBreak="0">
    <w:nsid w:val="40C926D7"/>
    <w:multiLevelType w:val="multilevel"/>
    <w:tmpl w:val="B7FCB1DA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6" w15:restartNumberingAfterBreak="0">
    <w:nsid w:val="4188503C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7" w15:restartNumberingAfterBreak="0">
    <w:nsid w:val="44204457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18" w15:restartNumberingAfterBreak="0">
    <w:nsid w:val="442C7F0A"/>
    <w:multiLevelType w:val="multilevel"/>
    <w:tmpl w:val="AB9A9F0C"/>
    <w:lvl w:ilvl="0">
      <w:start w:val="1"/>
      <w:numFmt w:val="bullet"/>
      <w:lvlText w:val=""/>
      <w:lvlJc w:val="left"/>
      <w:pPr>
        <w:tabs>
          <w:tab w:val="num" w:pos="363"/>
        </w:tabs>
        <w:ind w:left="363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73052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003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0" w15:restartNumberingAfterBreak="0">
    <w:nsid w:val="513B0BB0"/>
    <w:multiLevelType w:val="multilevel"/>
    <w:tmpl w:val="EFA2B8F2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7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1" w15:restartNumberingAfterBreak="0">
    <w:nsid w:val="51F145E7"/>
    <w:multiLevelType w:val="multilevel"/>
    <w:tmpl w:val="3E8E60A8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4"/>
      <w:numFmt w:val="decimal"/>
      <w:lvlText w:val="%1.%2"/>
      <w:lvlJc w:val="left"/>
      <w:pPr>
        <w:ind w:left="1155" w:hanging="435"/>
      </w:pPr>
      <w:rPr>
        <w:rFonts w:hint="default"/>
        <w:b w:val="0"/>
        <w:i w:val="0"/>
        <w:strike w:val="0"/>
        <w:dstrike w:val="0"/>
        <w:color w:val="000000"/>
        <w:sz w:val="24"/>
        <w:szCs w:val="24"/>
        <w:u w:val="none" w:color="000000"/>
        <w:vertAlign w:val="baseline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2" w15:restartNumberingAfterBreak="0">
    <w:nsid w:val="55347AE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3" w15:restartNumberingAfterBreak="0">
    <w:nsid w:val="557C4917"/>
    <w:multiLevelType w:val="hybridMultilevel"/>
    <w:tmpl w:val="C1569A20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365E60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5" w15:restartNumberingAfterBreak="0">
    <w:nsid w:val="5BB0333D"/>
    <w:multiLevelType w:val="hybridMultilevel"/>
    <w:tmpl w:val="BD3656F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9A4322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7" w15:restartNumberingAfterBreak="0">
    <w:nsid w:val="5E843040"/>
    <w:multiLevelType w:val="multilevel"/>
    <w:tmpl w:val="86F2653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1">
      <w:start w:val="8"/>
      <w:numFmt w:val="decimal"/>
      <w:isLgl/>
      <w:lvlText w:val="3.%2"/>
      <w:lvlJc w:val="left"/>
      <w:pPr>
        <w:tabs>
          <w:tab w:val="num" w:pos="0"/>
        </w:tabs>
        <w:ind w:left="1110" w:hanging="39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0"/>
        </w:tabs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0"/>
        </w:tabs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0"/>
        </w:tabs>
        <w:ind w:left="5040" w:hanging="1800"/>
      </w:pPr>
      <w:rPr>
        <w:rFonts w:hint="default"/>
      </w:rPr>
    </w:lvl>
  </w:abstractNum>
  <w:abstractNum w:abstractNumId="28" w15:restartNumberingAfterBreak="0">
    <w:nsid w:val="60D93CC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29" w15:restartNumberingAfterBreak="0">
    <w:nsid w:val="6413798E"/>
    <w:multiLevelType w:val="hybridMultilevel"/>
    <w:tmpl w:val="31C6F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99F4A94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1" w15:restartNumberingAfterBreak="0">
    <w:nsid w:val="6C7F06FD"/>
    <w:multiLevelType w:val="hybridMultilevel"/>
    <w:tmpl w:val="8EA4D5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9AD46A3"/>
    <w:multiLevelType w:val="hybridMultilevel"/>
    <w:tmpl w:val="52E213AE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A613E2E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4" w15:restartNumberingAfterBreak="0">
    <w:nsid w:val="7CD55916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5" w15:restartNumberingAfterBreak="0">
    <w:nsid w:val="7D3D71CB"/>
    <w:multiLevelType w:val="multilevel"/>
    <w:tmpl w:val="1460FD10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  <w:i w:val="0"/>
      </w:rPr>
    </w:lvl>
    <w:lvl w:ilvl="1">
      <w:start w:val="1"/>
      <w:numFmt w:val="decimal"/>
      <w:lvlText w:val="%1.%2"/>
      <w:lvlJc w:val="left"/>
      <w:pPr>
        <w:ind w:left="1155" w:hanging="435"/>
      </w:pPr>
      <w:rPr>
        <w:rFonts w:hint="default"/>
        <w:i w:val="0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  <w:i w:val="0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  <w:i w:val="0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  <w:i w:val="0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  <w:i w:val="0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  <w:i w:val="0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  <w:i w:val="0"/>
      </w:rPr>
    </w:lvl>
  </w:abstractNum>
  <w:abstractNum w:abstractNumId="36" w15:restartNumberingAfterBreak="0">
    <w:nsid w:val="7FBA4EAE"/>
    <w:multiLevelType w:val="hybridMultilevel"/>
    <w:tmpl w:val="6F1E6A3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856460078">
    <w:abstractNumId w:val="3"/>
  </w:num>
  <w:num w:numId="2" w16cid:durableId="1673296622">
    <w:abstractNumId w:val="13"/>
  </w:num>
  <w:num w:numId="3" w16cid:durableId="1090467745">
    <w:abstractNumId w:val="18"/>
  </w:num>
  <w:num w:numId="4" w16cid:durableId="539099902">
    <w:abstractNumId w:val="32"/>
  </w:num>
  <w:num w:numId="5" w16cid:durableId="2073456396">
    <w:abstractNumId w:val="36"/>
  </w:num>
  <w:num w:numId="6" w16cid:durableId="763458959">
    <w:abstractNumId w:val="25"/>
  </w:num>
  <w:num w:numId="7" w16cid:durableId="2104180651">
    <w:abstractNumId w:val="6"/>
  </w:num>
  <w:num w:numId="8" w16cid:durableId="1766874552">
    <w:abstractNumId w:val="1"/>
  </w:num>
  <w:num w:numId="9" w16cid:durableId="96340833">
    <w:abstractNumId w:val="31"/>
  </w:num>
  <w:num w:numId="10" w16cid:durableId="1566986356">
    <w:abstractNumId w:val="4"/>
  </w:num>
  <w:num w:numId="11" w16cid:durableId="1391608924">
    <w:abstractNumId w:val="7"/>
  </w:num>
  <w:num w:numId="12" w16cid:durableId="357706381">
    <w:abstractNumId w:val="28"/>
  </w:num>
  <w:num w:numId="13" w16cid:durableId="150217889">
    <w:abstractNumId w:val="17"/>
  </w:num>
  <w:num w:numId="14" w16cid:durableId="175274415">
    <w:abstractNumId w:val="8"/>
  </w:num>
  <w:num w:numId="15" w16cid:durableId="408307778">
    <w:abstractNumId w:val="27"/>
  </w:num>
  <w:num w:numId="16" w16cid:durableId="1070889673">
    <w:abstractNumId w:val="14"/>
  </w:num>
  <w:num w:numId="17" w16cid:durableId="1773747448">
    <w:abstractNumId w:val="19"/>
  </w:num>
  <w:num w:numId="18" w16cid:durableId="1525286311">
    <w:abstractNumId w:val="12"/>
  </w:num>
  <w:num w:numId="19" w16cid:durableId="551692171">
    <w:abstractNumId w:val="24"/>
  </w:num>
  <w:num w:numId="20" w16cid:durableId="200482493">
    <w:abstractNumId w:val="35"/>
  </w:num>
  <w:num w:numId="21" w16cid:durableId="990598236">
    <w:abstractNumId w:val="26"/>
  </w:num>
  <w:num w:numId="22" w16cid:durableId="892930405">
    <w:abstractNumId w:val="10"/>
  </w:num>
  <w:num w:numId="23" w16cid:durableId="323776493">
    <w:abstractNumId w:val="30"/>
  </w:num>
  <w:num w:numId="24" w16cid:durableId="343019554">
    <w:abstractNumId w:val="34"/>
  </w:num>
  <w:num w:numId="25" w16cid:durableId="1892881135">
    <w:abstractNumId w:val="22"/>
  </w:num>
  <w:num w:numId="26" w16cid:durableId="2051682469">
    <w:abstractNumId w:val="21"/>
  </w:num>
  <w:num w:numId="27" w16cid:durableId="156724391">
    <w:abstractNumId w:val="20"/>
  </w:num>
  <w:num w:numId="28" w16cid:durableId="1413892914">
    <w:abstractNumId w:val="15"/>
  </w:num>
  <w:num w:numId="29" w16cid:durableId="167213434">
    <w:abstractNumId w:val="2"/>
  </w:num>
  <w:num w:numId="30" w16cid:durableId="703140901">
    <w:abstractNumId w:val="33"/>
  </w:num>
  <w:num w:numId="31" w16cid:durableId="281310006">
    <w:abstractNumId w:val="16"/>
  </w:num>
  <w:num w:numId="32" w16cid:durableId="1243099554">
    <w:abstractNumId w:val="11"/>
  </w:num>
  <w:num w:numId="33" w16cid:durableId="345139664">
    <w:abstractNumId w:val="9"/>
  </w:num>
  <w:num w:numId="34" w16cid:durableId="1307859647">
    <w:abstractNumId w:val="29"/>
  </w:num>
  <w:num w:numId="35" w16cid:durableId="1393459119">
    <w:abstractNumId w:val="5"/>
  </w:num>
  <w:num w:numId="36" w16cid:durableId="1691027508">
    <w:abstractNumId w:val="23"/>
  </w:num>
  <w:num w:numId="37" w16cid:durableId="321212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6569"/>
    <w:rsid w:val="0000086E"/>
    <w:rsid w:val="00006D0F"/>
    <w:rsid w:val="000117B9"/>
    <w:rsid w:val="00016E21"/>
    <w:rsid w:val="000204F9"/>
    <w:rsid w:val="00030BDA"/>
    <w:rsid w:val="00037AE8"/>
    <w:rsid w:val="000400E9"/>
    <w:rsid w:val="00044A0A"/>
    <w:rsid w:val="0004558B"/>
    <w:rsid w:val="00053C0E"/>
    <w:rsid w:val="00054363"/>
    <w:rsid w:val="00056807"/>
    <w:rsid w:val="00056D36"/>
    <w:rsid w:val="00063176"/>
    <w:rsid w:val="00072C7C"/>
    <w:rsid w:val="000750C7"/>
    <w:rsid w:val="000965EF"/>
    <w:rsid w:val="000A3099"/>
    <w:rsid w:val="000C646E"/>
    <w:rsid w:val="000D703F"/>
    <w:rsid w:val="000E1E03"/>
    <w:rsid w:val="000E55D2"/>
    <w:rsid w:val="000E6B2C"/>
    <w:rsid w:val="000E79EE"/>
    <w:rsid w:val="00107C51"/>
    <w:rsid w:val="00120E7A"/>
    <w:rsid w:val="0012489D"/>
    <w:rsid w:val="00125CC5"/>
    <w:rsid w:val="00135197"/>
    <w:rsid w:val="00140BB2"/>
    <w:rsid w:val="001453F8"/>
    <w:rsid w:val="00150705"/>
    <w:rsid w:val="00150A51"/>
    <w:rsid w:val="00164D02"/>
    <w:rsid w:val="00185811"/>
    <w:rsid w:val="001909DA"/>
    <w:rsid w:val="001A0057"/>
    <w:rsid w:val="001A194A"/>
    <w:rsid w:val="001A4A97"/>
    <w:rsid w:val="001C6B37"/>
    <w:rsid w:val="001E2444"/>
    <w:rsid w:val="001E57E5"/>
    <w:rsid w:val="001E5DFF"/>
    <w:rsid w:val="001E726F"/>
    <w:rsid w:val="001E7E58"/>
    <w:rsid w:val="001F5008"/>
    <w:rsid w:val="001F6B54"/>
    <w:rsid w:val="00200FAD"/>
    <w:rsid w:val="00211B0E"/>
    <w:rsid w:val="002151F9"/>
    <w:rsid w:val="00215372"/>
    <w:rsid w:val="00242A4D"/>
    <w:rsid w:val="002456C4"/>
    <w:rsid w:val="00272694"/>
    <w:rsid w:val="00272829"/>
    <w:rsid w:val="00283482"/>
    <w:rsid w:val="002848C9"/>
    <w:rsid w:val="002B1D11"/>
    <w:rsid w:val="002B2076"/>
    <w:rsid w:val="002D2607"/>
    <w:rsid w:val="002F1E20"/>
    <w:rsid w:val="002F6ED1"/>
    <w:rsid w:val="003030FC"/>
    <w:rsid w:val="00312A32"/>
    <w:rsid w:val="00315834"/>
    <w:rsid w:val="00315B16"/>
    <w:rsid w:val="00330068"/>
    <w:rsid w:val="00332E84"/>
    <w:rsid w:val="003463C5"/>
    <w:rsid w:val="00350644"/>
    <w:rsid w:val="003525A4"/>
    <w:rsid w:val="0036399C"/>
    <w:rsid w:val="00363DA3"/>
    <w:rsid w:val="00374325"/>
    <w:rsid w:val="003773FF"/>
    <w:rsid w:val="00395924"/>
    <w:rsid w:val="003B1663"/>
    <w:rsid w:val="003B2CD0"/>
    <w:rsid w:val="003B3BDF"/>
    <w:rsid w:val="003B5E4E"/>
    <w:rsid w:val="003C3715"/>
    <w:rsid w:val="003C6569"/>
    <w:rsid w:val="003C6639"/>
    <w:rsid w:val="003E5614"/>
    <w:rsid w:val="0040327E"/>
    <w:rsid w:val="00421205"/>
    <w:rsid w:val="00441D4B"/>
    <w:rsid w:val="00462800"/>
    <w:rsid w:val="00464477"/>
    <w:rsid w:val="00465B9C"/>
    <w:rsid w:val="00467486"/>
    <w:rsid w:val="004A1769"/>
    <w:rsid w:val="004B0B7F"/>
    <w:rsid w:val="004B0CC8"/>
    <w:rsid w:val="004B619B"/>
    <w:rsid w:val="004C530D"/>
    <w:rsid w:val="004D433B"/>
    <w:rsid w:val="004F4E2A"/>
    <w:rsid w:val="005022A3"/>
    <w:rsid w:val="005032A0"/>
    <w:rsid w:val="005059A8"/>
    <w:rsid w:val="005072F7"/>
    <w:rsid w:val="005116A9"/>
    <w:rsid w:val="00517118"/>
    <w:rsid w:val="00517A53"/>
    <w:rsid w:val="00521E4C"/>
    <w:rsid w:val="0052398A"/>
    <w:rsid w:val="00532018"/>
    <w:rsid w:val="00542BC3"/>
    <w:rsid w:val="00551B6B"/>
    <w:rsid w:val="00556F58"/>
    <w:rsid w:val="00566FB1"/>
    <w:rsid w:val="0057148E"/>
    <w:rsid w:val="005779CB"/>
    <w:rsid w:val="00580C2E"/>
    <w:rsid w:val="005822D1"/>
    <w:rsid w:val="0058330D"/>
    <w:rsid w:val="00590E10"/>
    <w:rsid w:val="00590F93"/>
    <w:rsid w:val="00593683"/>
    <w:rsid w:val="005A1BCC"/>
    <w:rsid w:val="005A3850"/>
    <w:rsid w:val="005A3C23"/>
    <w:rsid w:val="005C241E"/>
    <w:rsid w:val="005E1B5B"/>
    <w:rsid w:val="005E4C72"/>
    <w:rsid w:val="005F0C5A"/>
    <w:rsid w:val="005F705F"/>
    <w:rsid w:val="00615B27"/>
    <w:rsid w:val="006200A9"/>
    <w:rsid w:val="00633227"/>
    <w:rsid w:val="0063346E"/>
    <w:rsid w:val="00633C91"/>
    <w:rsid w:val="0063522D"/>
    <w:rsid w:val="00640B86"/>
    <w:rsid w:val="00641525"/>
    <w:rsid w:val="0064668E"/>
    <w:rsid w:val="00682FF8"/>
    <w:rsid w:val="0069167B"/>
    <w:rsid w:val="0069776E"/>
    <w:rsid w:val="006A286F"/>
    <w:rsid w:val="006A68F4"/>
    <w:rsid w:val="006B6E47"/>
    <w:rsid w:val="006C480E"/>
    <w:rsid w:val="006D3668"/>
    <w:rsid w:val="006D4686"/>
    <w:rsid w:val="006D6452"/>
    <w:rsid w:val="006D6C5C"/>
    <w:rsid w:val="006E2856"/>
    <w:rsid w:val="006E3206"/>
    <w:rsid w:val="006E7994"/>
    <w:rsid w:val="006F2A14"/>
    <w:rsid w:val="006F40AB"/>
    <w:rsid w:val="0070413A"/>
    <w:rsid w:val="00704D64"/>
    <w:rsid w:val="00712079"/>
    <w:rsid w:val="0072194E"/>
    <w:rsid w:val="00731F42"/>
    <w:rsid w:val="00732553"/>
    <w:rsid w:val="00741B87"/>
    <w:rsid w:val="00750A7A"/>
    <w:rsid w:val="00755D78"/>
    <w:rsid w:val="00762B44"/>
    <w:rsid w:val="007742D3"/>
    <w:rsid w:val="00775829"/>
    <w:rsid w:val="00776061"/>
    <w:rsid w:val="007821F8"/>
    <w:rsid w:val="00796471"/>
    <w:rsid w:val="007A1AA8"/>
    <w:rsid w:val="007A1C86"/>
    <w:rsid w:val="007A4A04"/>
    <w:rsid w:val="007B4107"/>
    <w:rsid w:val="007B500D"/>
    <w:rsid w:val="007D48E9"/>
    <w:rsid w:val="007F5535"/>
    <w:rsid w:val="007F6D0E"/>
    <w:rsid w:val="00805D7D"/>
    <w:rsid w:val="00813F84"/>
    <w:rsid w:val="008376D2"/>
    <w:rsid w:val="0084213E"/>
    <w:rsid w:val="00851507"/>
    <w:rsid w:val="00852C11"/>
    <w:rsid w:val="008615BF"/>
    <w:rsid w:val="008617C0"/>
    <w:rsid w:val="00870EFF"/>
    <w:rsid w:val="008730AD"/>
    <w:rsid w:val="0088732A"/>
    <w:rsid w:val="00893AFA"/>
    <w:rsid w:val="008A48A1"/>
    <w:rsid w:val="008C0A96"/>
    <w:rsid w:val="008C41C8"/>
    <w:rsid w:val="008E2EE5"/>
    <w:rsid w:val="008E5AB8"/>
    <w:rsid w:val="008E7CEE"/>
    <w:rsid w:val="008F5A06"/>
    <w:rsid w:val="009007D6"/>
    <w:rsid w:val="00901D74"/>
    <w:rsid w:val="00901D9A"/>
    <w:rsid w:val="009079F9"/>
    <w:rsid w:val="00912366"/>
    <w:rsid w:val="00926522"/>
    <w:rsid w:val="00934238"/>
    <w:rsid w:val="009550AB"/>
    <w:rsid w:val="00970760"/>
    <w:rsid w:val="00970ADB"/>
    <w:rsid w:val="00972195"/>
    <w:rsid w:val="00973CD2"/>
    <w:rsid w:val="00973DB3"/>
    <w:rsid w:val="00980CDD"/>
    <w:rsid w:val="009939CA"/>
    <w:rsid w:val="009A584C"/>
    <w:rsid w:val="009B41A1"/>
    <w:rsid w:val="009B7F53"/>
    <w:rsid w:val="009B7FEB"/>
    <w:rsid w:val="009D5502"/>
    <w:rsid w:val="009E4ED5"/>
    <w:rsid w:val="00A02FFB"/>
    <w:rsid w:val="00A03D9F"/>
    <w:rsid w:val="00A3088B"/>
    <w:rsid w:val="00A34D97"/>
    <w:rsid w:val="00A530B9"/>
    <w:rsid w:val="00A55667"/>
    <w:rsid w:val="00A720E4"/>
    <w:rsid w:val="00A74FB2"/>
    <w:rsid w:val="00A90350"/>
    <w:rsid w:val="00AA0149"/>
    <w:rsid w:val="00AA3253"/>
    <w:rsid w:val="00AB42B3"/>
    <w:rsid w:val="00AC670B"/>
    <w:rsid w:val="00AD33CA"/>
    <w:rsid w:val="00AD353F"/>
    <w:rsid w:val="00AD7B40"/>
    <w:rsid w:val="00AF2A38"/>
    <w:rsid w:val="00AF5E2A"/>
    <w:rsid w:val="00AF6A03"/>
    <w:rsid w:val="00B206DD"/>
    <w:rsid w:val="00B2520F"/>
    <w:rsid w:val="00B25C53"/>
    <w:rsid w:val="00B26ADF"/>
    <w:rsid w:val="00B322CE"/>
    <w:rsid w:val="00B51728"/>
    <w:rsid w:val="00B5296A"/>
    <w:rsid w:val="00B53789"/>
    <w:rsid w:val="00B60DA1"/>
    <w:rsid w:val="00B6580C"/>
    <w:rsid w:val="00B66411"/>
    <w:rsid w:val="00B67537"/>
    <w:rsid w:val="00B7771C"/>
    <w:rsid w:val="00B84C76"/>
    <w:rsid w:val="00BA3043"/>
    <w:rsid w:val="00BA37CE"/>
    <w:rsid w:val="00BA4D4A"/>
    <w:rsid w:val="00BA6A1F"/>
    <w:rsid w:val="00BB2992"/>
    <w:rsid w:val="00BB331A"/>
    <w:rsid w:val="00BB6BE8"/>
    <w:rsid w:val="00BC6B48"/>
    <w:rsid w:val="00BC6C32"/>
    <w:rsid w:val="00BD1AB1"/>
    <w:rsid w:val="00BD5CDF"/>
    <w:rsid w:val="00BE4631"/>
    <w:rsid w:val="00BF1AC5"/>
    <w:rsid w:val="00BF38E4"/>
    <w:rsid w:val="00C00254"/>
    <w:rsid w:val="00C00901"/>
    <w:rsid w:val="00C17C05"/>
    <w:rsid w:val="00C23692"/>
    <w:rsid w:val="00C24C98"/>
    <w:rsid w:val="00C26E23"/>
    <w:rsid w:val="00C347F1"/>
    <w:rsid w:val="00C36397"/>
    <w:rsid w:val="00C41866"/>
    <w:rsid w:val="00C46A3C"/>
    <w:rsid w:val="00C521E2"/>
    <w:rsid w:val="00C616DD"/>
    <w:rsid w:val="00C66898"/>
    <w:rsid w:val="00C7672A"/>
    <w:rsid w:val="00C820CD"/>
    <w:rsid w:val="00C834FB"/>
    <w:rsid w:val="00C83D19"/>
    <w:rsid w:val="00C95E28"/>
    <w:rsid w:val="00CA49DB"/>
    <w:rsid w:val="00CC345A"/>
    <w:rsid w:val="00CD1BEF"/>
    <w:rsid w:val="00CD42B8"/>
    <w:rsid w:val="00CD5EC3"/>
    <w:rsid w:val="00CE0774"/>
    <w:rsid w:val="00CE77AC"/>
    <w:rsid w:val="00CF7B75"/>
    <w:rsid w:val="00D103E0"/>
    <w:rsid w:val="00D20459"/>
    <w:rsid w:val="00D22B64"/>
    <w:rsid w:val="00D22FE9"/>
    <w:rsid w:val="00D2529E"/>
    <w:rsid w:val="00D27F59"/>
    <w:rsid w:val="00D36B42"/>
    <w:rsid w:val="00D438E4"/>
    <w:rsid w:val="00D44A2B"/>
    <w:rsid w:val="00D5415D"/>
    <w:rsid w:val="00D61027"/>
    <w:rsid w:val="00D639B4"/>
    <w:rsid w:val="00D63FE4"/>
    <w:rsid w:val="00D83E70"/>
    <w:rsid w:val="00D90C12"/>
    <w:rsid w:val="00D92A9E"/>
    <w:rsid w:val="00DB156E"/>
    <w:rsid w:val="00DB30DD"/>
    <w:rsid w:val="00DC577C"/>
    <w:rsid w:val="00DC6A2E"/>
    <w:rsid w:val="00DD4E0D"/>
    <w:rsid w:val="00DD4F1B"/>
    <w:rsid w:val="00DE38F8"/>
    <w:rsid w:val="00DE575D"/>
    <w:rsid w:val="00DF066A"/>
    <w:rsid w:val="00DF2098"/>
    <w:rsid w:val="00DF520A"/>
    <w:rsid w:val="00DF6F11"/>
    <w:rsid w:val="00E232A8"/>
    <w:rsid w:val="00E25150"/>
    <w:rsid w:val="00E302E5"/>
    <w:rsid w:val="00E32970"/>
    <w:rsid w:val="00E357B3"/>
    <w:rsid w:val="00E50E8C"/>
    <w:rsid w:val="00E7567A"/>
    <w:rsid w:val="00E856B8"/>
    <w:rsid w:val="00EB596A"/>
    <w:rsid w:val="00EB746A"/>
    <w:rsid w:val="00EC0A91"/>
    <w:rsid w:val="00ED1C16"/>
    <w:rsid w:val="00ED57BD"/>
    <w:rsid w:val="00EE0BA5"/>
    <w:rsid w:val="00EE62B5"/>
    <w:rsid w:val="00EF029F"/>
    <w:rsid w:val="00F03771"/>
    <w:rsid w:val="00F03BAA"/>
    <w:rsid w:val="00F145DE"/>
    <w:rsid w:val="00F2010D"/>
    <w:rsid w:val="00F26C1D"/>
    <w:rsid w:val="00F35E81"/>
    <w:rsid w:val="00F42A8E"/>
    <w:rsid w:val="00F43D2A"/>
    <w:rsid w:val="00F52CE0"/>
    <w:rsid w:val="00F56730"/>
    <w:rsid w:val="00F569FD"/>
    <w:rsid w:val="00F57E56"/>
    <w:rsid w:val="00F60062"/>
    <w:rsid w:val="00F6383D"/>
    <w:rsid w:val="00F66497"/>
    <w:rsid w:val="00F7111C"/>
    <w:rsid w:val="00F71BA4"/>
    <w:rsid w:val="00F837B6"/>
    <w:rsid w:val="00F93958"/>
    <w:rsid w:val="00FA0425"/>
    <w:rsid w:val="00FA36CD"/>
    <w:rsid w:val="00FB14F2"/>
    <w:rsid w:val="00FB173F"/>
    <w:rsid w:val="00FD4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D5FF84F"/>
  <w15:docId w15:val="{CE02D66A-E71F-4924-B3F2-C66A9899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ro-RO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E0B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64152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044A0A"/>
    <w:rPr>
      <w:sz w:val="16"/>
      <w:szCs w:val="16"/>
    </w:rPr>
  </w:style>
  <w:style w:type="paragraph" w:styleId="CommentText">
    <w:name w:val="annotation text"/>
    <w:basedOn w:val="Normal"/>
    <w:link w:val="CommentTextChar"/>
    <w:rsid w:val="00044A0A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044A0A"/>
    <w:rPr>
      <w:b/>
      <w:bCs/>
    </w:rPr>
  </w:style>
  <w:style w:type="paragraph" w:styleId="BalloonText">
    <w:name w:val="Balloon Text"/>
    <w:basedOn w:val="Normal"/>
    <w:semiHidden/>
    <w:rsid w:val="00044A0A"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DF6F1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3C6639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92A9E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92A9E"/>
    <w:rPr>
      <w:rFonts w:ascii="Calibri" w:eastAsia="Calibri" w:hAnsi="Calibri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D92A9E"/>
    <w:rPr>
      <w:vertAlign w:val="superscript"/>
    </w:rPr>
  </w:style>
  <w:style w:type="paragraph" w:styleId="ListParagraph">
    <w:name w:val="List Paragraph"/>
    <w:basedOn w:val="Normal"/>
    <w:uiPriority w:val="34"/>
    <w:qFormat/>
    <w:rsid w:val="0004558B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rsid w:val="00211B0E"/>
    <w:rPr>
      <w:lang w:val="ro-RO" w:eastAsia="zh-CN"/>
    </w:rPr>
  </w:style>
  <w:style w:type="paragraph" w:styleId="Header">
    <w:name w:val="header"/>
    <w:basedOn w:val="Normal"/>
    <w:link w:val="Head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1C86"/>
    <w:rPr>
      <w:sz w:val="24"/>
      <w:szCs w:val="24"/>
      <w:lang w:val="ro-RO" w:eastAsia="zh-CN"/>
    </w:rPr>
  </w:style>
  <w:style w:type="paragraph" w:styleId="Footer">
    <w:name w:val="footer"/>
    <w:basedOn w:val="Normal"/>
    <w:link w:val="FooterChar"/>
    <w:uiPriority w:val="99"/>
    <w:unhideWhenUsed/>
    <w:rsid w:val="007A1C8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1C86"/>
    <w:rPr>
      <w:sz w:val="24"/>
      <w:szCs w:val="24"/>
      <w:lang w:val="ro-RO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DE289CDA21D84FAF9CB7C1DA7415EA" ma:contentTypeVersion="7" ma:contentTypeDescription="Create a new document." ma:contentTypeScope="" ma:versionID="7022ab5a10511b10b34424940810188e">
  <xsd:schema xmlns:xsd="http://www.w3.org/2001/XMLSchema" xmlns:xs="http://www.w3.org/2001/XMLSchema" xmlns:p="http://schemas.microsoft.com/office/2006/metadata/properties" xmlns:ns2="c9494b35-48bf-4be8-b720-fef2c2eb2200" targetNamespace="http://schemas.microsoft.com/office/2006/metadata/properties" ma:root="true" ma:fieldsID="20ea05d5699981a3df9972c139d57600" ns2:_="">
    <xsd:import namespace="c9494b35-48bf-4be8-b720-fef2c2eb22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494b35-48bf-4be8-b720-fef2c2eb220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226C81-6DF2-4979-B819-2A9F7C28EF4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C7439D2-4A23-4D29-8311-DA109259C8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9494b35-48bf-4be8-b720-fef2c2eb22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1554CF0-0591-4D67-94DD-6BA270D442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0347E07-51DF-43E2-BFC7-3DFC30111F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1017</Words>
  <Characters>5803</Characters>
  <Application>Microsoft Office Word</Application>
  <DocSecurity>0</DocSecurity>
  <Lines>48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ANEXA nr</vt:lpstr>
      <vt:lpstr>ANEXA nr</vt:lpstr>
    </vt:vector>
  </TitlesOfParts>
  <Company>me</Company>
  <LinksUpToDate>false</LinksUpToDate>
  <CharactersWithSpaces>6807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ANEXA nr</dc:title>
  <dc:subject/>
  <dc:creator>Raluca</dc:creator>
  <cp:keywords/>
  <dc:description/>
  <cp:lastModifiedBy>Horatiu Alin Mociran</cp:lastModifiedBy>
  <cp:revision>6</cp:revision>
  <cp:lastPrinted>2025-11-05T09:57:00Z</cp:lastPrinted>
  <dcterms:created xsi:type="dcterms:W3CDTF">2026-06-19T15:26:00Z</dcterms:created>
  <dcterms:modified xsi:type="dcterms:W3CDTF">2026-07-07T23:33:00Z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b58b62f-6f94-46bd-8089-18e64b0a9abb_Enabled">
    <vt:lpwstr>true</vt:lpwstr>
  </property>
  <property fmtid="{D5CDD505-2E9C-101B-9397-08002B2CF9AE}" pid="3" name="MSIP_Label_5b58b62f-6f94-46bd-8089-18e64b0a9abb_SetDate">
    <vt:lpwstr>2025-10-13T12:08:29Z</vt:lpwstr>
  </property>
  <property fmtid="{D5CDD505-2E9C-101B-9397-08002B2CF9AE}" pid="4" name="MSIP_Label_5b58b62f-6f94-46bd-8089-18e64b0a9abb_Method">
    <vt:lpwstr>Standard</vt:lpwstr>
  </property>
  <property fmtid="{D5CDD505-2E9C-101B-9397-08002B2CF9AE}" pid="5" name="MSIP_Label_5b58b62f-6f94-46bd-8089-18e64b0a9abb_Name">
    <vt:lpwstr>defa4170-0d19-0005-0004-bc88714345d2</vt:lpwstr>
  </property>
  <property fmtid="{D5CDD505-2E9C-101B-9397-08002B2CF9AE}" pid="6" name="MSIP_Label_5b58b62f-6f94-46bd-8089-18e64b0a9abb_SiteId">
    <vt:lpwstr>a6eb79fa-c4a9-4cce-818d-b85274d15305</vt:lpwstr>
  </property>
  <property fmtid="{D5CDD505-2E9C-101B-9397-08002B2CF9AE}" pid="7" name="MSIP_Label_5b58b62f-6f94-46bd-8089-18e64b0a9abb_ActionId">
    <vt:lpwstr>e6ca8093-48e5-453b-bb0f-33054c999728</vt:lpwstr>
  </property>
  <property fmtid="{D5CDD505-2E9C-101B-9397-08002B2CF9AE}" pid="8" name="MSIP_Label_5b58b62f-6f94-46bd-8089-18e64b0a9abb_ContentBits">
    <vt:lpwstr>0</vt:lpwstr>
  </property>
  <property fmtid="{D5CDD505-2E9C-101B-9397-08002B2CF9AE}" pid="9" name="MSIP_Label_5b58b62f-6f94-46bd-8089-18e64b0a9abb_Tag">
    <vt:lpwstr>10, 3, 0, 1</vt:lpwstr>
  </property>
  <property fmtid="{D5CDD505-2E9C-101B-9397-08002B2CF9AE}" pid="10" name="ContentTypeId">
    <vt:lpwstr>0x01010008DE289CDA21D84FAF9CB7C1DA7415EA</vt:lpwstr>
  </property>
</Properties>
</file>